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EC2E" w14:textId="1742FD16" w:rsidR="00A15FE6" w:rsidRPr="002E447A" w:rsidRDefault="00D032A3" w:rsidP="002E447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>Отчет</w:t>
      </w:r>
      <w:r w:rsidR="00A15FE6" w:rsidRPr="002E447A">
        <w:rPr>
          <w:rFonts w:ascii="Times New Roman" w:hAnsi="Times New Roman" w:cs="Times New Roman"/>
          <w:sz w:val="28"/>
          <w:szCs w:val="28"/>
        </w:rPr>
        <w:t xml:space="preserve"> </w:t>
      </w:r>
      <w:r w:rsidR="001B5CB6" w:rsidRPr="002E447A">
        <w:rPr>
          <w:rFonts w:ascii="Times New Roman" w:hAnsi="Times New Roman" w:cs="Times New Roman"/>
          <w:sz w:val="28"/>
          <w:szCs w:val="28"/>
        </w:rPr>
        <w:t xml:space="preserve">об </w:t>
      </w:r>
      <w:r w:rsidR="0046243F" w:rsidRPr="002E447A">
        <w:rPr>
          <w:rFonts w:ascii="Times New Roman" w:hAnsi="Times New Roman" w:cs="Times New Roman"/>
          <w:sz w:val="28"/>
          <w:szCs w:val="28"/>
        </w:rPr>
        <w:t>исполнении бюджета</w:t>
      </w:r>
    </w:p>
    <w:p w14:paraId="05498C2A" w14:textId="77777777" w:rsidR="00A15FE6" w:rsidRPr="002E447A" w:rsidRDefault="00464259" w:rsidP="002E447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>Слободзейского района и города Слободзея</w:t>
      </w:r>
    </w:p>
    <w:p w14:paraId="7192D1F7" w14:textId="1B7B5D0B" w:rsidR="00464259" w:rsidRPr="002E447A" w:rsidRDefault="00577294" w:rsidP="002E447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>з</w:t>
      </w:r>
      <w:r w:rsidR="00464259" w:rsidRPr="002E447A">
        <w:rPr>
          <w:rFonts w:ascii="Times New Roman" w:hAnsi="Times New Roman" w:cs="Times New Roman"/>
          <w:sz w:val="28"/>
          <w:szCs w:val="28"/>
        </w:rPr>
        <w:t xml:space="preserve">а </w:t>
      </w:r>
      <w:r w:rsidR="0031694B" w:rsidRPr="002E447A">
        <w:rPr>
          <w:rFonts w:ascii="Times New Roman" w:hAnsi="Times New Roman" w:cs="Times New Roman"/>
          <w:sz w:val="28"/>
          <w:szCs w:val="28"/>
        </w:rPr>
        <w:t>202</w:t>
      </w:r>
      <w:r w:rsidR="0046243F" w:rsidRPr="002E447A">
        <w:rPr>
          <w:rFonts w:ascii="Times New Roman" w:hAnsi="Times New Roman" w:cs="Times New Roman"/>
          <w:sz w:val="28"/>
          <w:szCs w:val="28"/>
        </w:rPr>
        <w:t>1</w:t>
      </w:r>
      <w:r w:rsidR="00464259" w:rsidRPr="002E447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88DDF1A" w14:textId="77777777" w:rsidR="00072EC5" w:rsidRPr="002E447A" w:rsidRDefault="00072EC5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9F5C6" w14:textId="61D1A0AF" w:rsidR="00751B9D" w:rsidRPr="002E447A" w:rsidRDefault="00751B9D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47A">
        <w:rPr>
          <w:rFonts w:ascii="Times New Roman" w:eastAsia="Times New Roman" w:hAnsi="Times New Roman" w:cs="Times New Roman"/>
          <w:bCs/>
          <w:sz w:val="28"/>
          <w:szCs w:val="28"/>
        </w:rPr>
        <w:t>Главным инструментом проведения социальной, финансовой и инвестиционной политики на территории района является местный бюджет.</w:t>
      </w:r>
      <w:r w:rsidRPr="002E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14:paraId="0F369023" w14:textId="77777777" w:rsidR="00751B9D" w:rsidRPr="002E447A" w:rsidRDefault="00751B9D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 является способом перераспределения денежных доходов населения, предприятий и других юридических лиц в интересах финансирования государственных и других общественных расходов.</w:t>
      </w:r>
    </w:p>
    <w:p w14:paraId="2F6B4316" w14:textId="2829EECC" w:rsidR="00751B9D" w:rsidRPr="002E447A" w:rsidRDefault="00751B9D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Исполнение бюджета </w:t>
      </w:r>
      <w:r w:rsidRPr="002E447A">
        <w:rPr>
          <w:rFonts w:ascii="Times New Roman" w:hAnsi="Times New Roman" w:cs="Times New Roman"/>
          <w:sz w:val="28"/>
          <w:szCs w:val="28"/>
        </w:rPr>
        <w:t>Слободзейского района и города Слободзея</w:t>
      </w:r>
      <w:r w:rsidRPr="002E447A">
        <w:rPr>
          <w:rFonts w:ascii="Times New Roman" w:hAnsi="Times New Roman" w:cs="Times New Roman"/>
          <w:spacing w:val="-2"/>
          <w:sz w:val="28"/>
          <w:szCs w:val="28"/>
        </w:rPr>
        <w:t xml:space="preserve"> в 2021 году производилось согласно нормам и требованиям</w:t>
      </w:r>
      <w:r w:rsidR="0046243F" w:rsidRPr="002E447A">
        <w:rPr>
          <w:rFonts w:ascii="Times New Roman" w:hAnsi="Times New Roman" w:cs="Times New Roman"/>
          <w:sz w:val="28"/>
          <w:szCs w:val="28"/>
        </w:rPr>
        <w:t xml:space="preserve"> Закона Приднестровской Молдавской Республики от 30 декабря 2020 года № 246-З-</w:t>
      </w:r>
      <w:r w:rsidR="0046243F" w:rsidRPr="002E44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6243F" w:rsidRPr="002E447A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2021 год», Решени</w:t>
      </w:r>
      <w:r w:rsidRPr="002E447A">
        <w:rPr>
          <w:rFonts w:ascii="Times New Roman" w:hAnsi="Times New Roman" w:cs="Times New Roman"/>
          <w:sz w:val="28"/>
          <w:szCs w:val="28"/>
        </w:rPr>
        <w:t>й</w:t>
      </w:r>
      <w:r w:rsidR="0046243F" w:rsidRPr="002E447A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2E447A">
        <w:rPr>
          <w:rFonts w:ascii="Times New Roman" w:hAnsi="Times New Roman" w:cs="Times New Roman"/>
          <w:sz w:val="28"/>
          <w:szCs w:val="28"/>
        </w:rPr>
        <w:t xml:space="preserve">Слободзейского района и г. Слободзея </w:t>
      </w:r>
      <w:r w:rsidR="0046243F" w:rsidRPr="002E447A">
        <w:rPr>
          <w:rFonts w:ascii="Times New Roman" w:hAnsi="Times New Roman" w:cs="Times New Roman"/>
          <w:sz w:val="28"/>
          <w:szCs w:val="28"/>
        </w:rPr>
        <w:t>«Об утверждении бюджета Слободзейского района и г. Слободзея  на 2021 год»</w:t>
      </w:r>
      <w:r w:rsidRPr="002E447A">
        <w:rPr>
          <w:rFonts w:ascii="Times New Roman" w:hAnsi="Times New Roman" w:cs="Times New Roman"/>
          <w:sz w:val="28"/>
          <w:szCs w:val="28"/>
        </w:rPr>
        <w:t xml:space="preserve">, Распоряжений главы госадминистрации Слободзейского района и г. Слободзея  « Об  утверждении поквартальной росписи доходов и расходов бюджета Слободзейского района и г. </w:t>
      </w:r>
      <w:proofErr w:type="spellStart"/>
      <w:r w:rsidRPr="002E447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2E447A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Pr="002E447A">
        <w:rPr>
          <w:rFonts w:ascii="Times New Roman" w:hAnsi="Times New Roman" w:cs="Times New Roman"/>
          <w:sz w:val="28"/>
          <w:szCs w:val="28"/>
        </w:rPr>
        <w:t>год»,с</w:t>
      </w:r>
      <w:proofErr w:type="spellEnd"/>
      <w:r w:rsidRPr="002E447A">
        <w:rPr>
          <w:rFonts w:ascii="Times New Roman" w:hAnsi="Times New Roman" w:cs="Times New Roman"/>
          <w:sz w:val="28"/>
          <w:szCs w:val="28"/>
        </w:rPr>
        <w:t xml:space="preserve"> учетом изменений и дополнений в течении года.</w:t>
      </w:r>
    </w:p>
    <w:p w14:paraId="10D22EA8" w14:textId="77777777" w:rsidR="002E447A" w:rsidRDefault="002E447A" w:rsidP="002E447A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14:paraId="2F1BA324" w14:textId="08ED3DB1" w:rsidR="005A41D5" w:rsidRPr="002E447A" w:rsidRDefault="005A41D5" w:rsidP="002E447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7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Доходная </w:t>
      </w:r>
      <w:r w:rsidR="00751B9D" w:rsidRPr="002E447A">
        <w:rPr>
          <w:rFonts w:ascii="Times New Roman" w:eastAsia="Times New Roman" w:hAnsi="Times New Roman" w:cs="Times New Roman"/>
          <w:bCs/>
          <w:sz w:val="28"/>
          <w:szCs w:val="28"/>
        </w:rPr>
        <w:t>часть бюджета</w:t>
      </w:r>
      <w:r w:rsidRPr="002E447A">
        <w:rPr>
          <w:rFonts w:ascii="Times New Roman" w:eastAsia="Times New Roman" w:hAnsi="Times New Roman" w:cs="Times New Roman"/>
          <w:sz w:val="28"/>
          <w:szCs w:val="28"/>
        </w:rPr>
        <w:t xml:space="preserve"> состоит из </w:t>
      </w:r>
      <w:r w:rsidR="00751B9D" w:rsidRPr="002E447A">
        <w:rPr>
          <w:rFonts w:ascii="Times New Roman" w:eastAsia="Times New Roman" w:hAnsi="Times New Roman" w:cs="Times New Roman"/>
          <w:sz w:val="28"/>
          <w:szCs w:val="28"/>
        </w:rPr>
        <w:t>четырех основных</w:t>
      </w:r>
      <w:r w:rsidRPr="002E447A">
        <w:rPr>
          <w:rFonts w:ascii="Times New Roman" w:eastAsia="Times New Roman" w:hAnsi="Times New Roman" w:cs="Times New Roman"/>
          <w:sz w:val="28"/>
          <w:szCs w:val="28"/>
        </w:rPr>
        <w:t xml:space="preserve"> частей:</w:t>
      </w:r>
    </w:p>
    <w:p w14:paraId="524E6129" w14:textId="77777777" w:rsidR="005A41D5" w:rsidRPr="002E447A" w:rsidRDefault="00826343" w:rsidP="002E447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Налог" w:history="1">
        <w:r w:rsidR="005A41D5" w:rsidRPr="002E447A">
          <w:rPr>
            <w:rFonts w:ascii="Times New Roman" w:eastAsia="Times New Roman" w:hAnsi="Times New Roman" w:cs="Times New Roman"/>
            <w:sz w:val="28"/>
            <w:szCs w:val="28"/>
          </w:rPr>
          <w:t>налогов</w:t>
        </w:r>
      </w:hyperlink>
    </w:p>
    <w:p w14:paraId="23F24DDE" w14:textId="77777777" w:rsidR="005A41D5" w:rsidRPr="002E447A" w:rsidRDefault="005A41D5" w:rsidP="002E447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7A">
        <w:rPr>
          <w:rFonts w:ascii="Times New Roman" w:eastAsia="Times New Roman" w:hAnsi="Times New Roman" w:cs="Times New Roman"/>
          <w:sz w:val="28"/>
          <w:szCs w:val="28"/>
        </w:rPr>
        <w:t>неналоговых доходов</w:t>
      </w:r>
    </w:p>
    <w:p w14:paraId="21A20DAD" w14:textId="264103BA" w:rsidR="005A41D5" w:rsidRPr="002E447A" w:rsidRDefault="005A41D5" w:rsidP="002E447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7A">
        <w:rPr>
          <w:rFonts w:ascii="Times New Roman" w:eastAsia="Times New Roman" w:hAnsi="Times New Roman" w:cs="Times New Roman"/>
          <w:sz w:val="28"/>
          <w:szCs w:val="28"/>
        </w:rPr>
        <w:t>доходов целевых бюджетных фондов</w:t>
      </w:r>
    </w:p>
    <w:p w14:paraId="2738AFBE" w14:textId="4746D669" w:rsidR="002C23C8" w:rsidRPr="002E447A" w:rsidRDefault="002C23C8" w:rsidP="002E447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7A">
        <w:rPr>
          <w:rFonts w:ascii="Times New Roman" w:eastAsia="Times New Roman" w:hAnsi="Times New Roman" w:cs="Times New Roman"/>
          <w:sz w:val="28"/>
          <w:szCs w:val="28"/>
        </w:rPr>
        <w:t>доходы от платных услуг</w:t>
      </w:r>
    </w:p>
    <w:p w14:paraId="5141E68A" w14:textId="77777777" w:rsidR="002C23C8" w:rsidRPr="002E447A" w:rsidRDefault="002C23C8" w:rsidP="002E447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C86C7D" w14:textId="12C1A34E" w:rsidR="0027609F" w:rsidRPr="002E447A" w:rsidRDefault="00C55F50" w:rsidP="002E447A">
      <w:pPr>
        <w:pStyle w:val="a5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447A">
        <w:rPr>
          <w:rFonts w:ascii="Times New Roman" w:hAnsi="Times New Roman" w:cs="Times New Roman"/>
          <w:spacing w:val="-2"/>
          <w:sz w:val="28"/>
          <w:szCs w:val="28"/>
        </w:rPr>
        <w:t xml:space="preserve">По итогам 2021 года доходы местного бюджета характеризуется положительной динамикой. Сумма </w:t>
      </w:r>
      <w:r w:rsidR="0027609F" w:rsidRPr="002E447A">
        <w:rPr>
          <w:rFonts w:ascii="Times New Roman" w:hAnsi="Times New Roman" w:cs="Times New Roman"/>
          <w:spacing w:val="-2"/>
          <w:sz w:val="28"/>
          <w:szCs w:val="28"/>
        </w:rPr>
        <w:t>доход</w:t>
      </w:r>
      <w:r w:rsidRPr="002E447A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27609F" w:rsidRPr="002E447A">
        <w:rPr>
          <w:rFonts w:ascii="Times New Roman" w:hAnsi="Times New Roman" w:cs="Times New Roman"/>
          <w:spacing w:val="-2"/>
          <w:sz w:val="28"/>
          <w:szCs w:val="28"/>
        </w:rPr>
        <w:t xml:space="preserve"> местного бюджета </w:t>
      </w:r>
      <w:r w:rsidRPr="002E447A">
        <w:rPr>
          <w:rFonts w:ascii="Times New Roman" w:hAnsi="Times New Roman" w:cs="Times New Roman"/>
          <w:spacing w:val="-2"/>
          <w:sz w:val="28"/>
          <w:szCs w:val="28"/>
        </w:rPr>
        <w:t xml:space="preserve">составила </w:t>
      </w:r>
      <w:r w:rsidRPr="002E447A">
        <w:rPr>
          <w:rFonts w:ascii="Times New Roman" w:hAnsi="Times New Roman" w:cs="Times New Roman"/>
          <w:b/>
          <w:bCs/>
          <w:spacing w:val="-2"/>
          <w:sz w:val="28"/>
          <w:szCs w:val="28"/>
        </w:rPr>
        <w:t>142,3</w:t>
      </w:r>
      <w:r w:rsidR="00FA3530" w:rsidRPr="002E447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млн. руб.</w:t>
      </w:r>
      <w:r w:rsidRPr="002E447A">
        <w:rPr>
          <w:rFonts w:ascii="Times New Roman" w:hAnsi="Times New Roman" w:cs="Times New Roman"/>
          <w:b/>
          <w:bCs/>
          <w:spacing w:val="-2"/>
          <w:sz w:val="28"/>
          <w:szCs w:val="28"/>
        </w:rPr>
        <w:t>,</w:t>
      </w:r>
      <w:r w:rsidRPr="002E447A">
        <w:rPr>
          <w:rFonts w:ascii="Times New Roman" w:hAnsi="Times New Roman" w:cs="Times New Roman"/>
          <w:spacing w:val="-2"/>
          <w:sz w:val="28"/>
          <w:szCs w:val="28"/>
        </w:rPr>
        <w:t xml:space="preserve"> что на 3,3 млн. превышает показатель </w:t>
      </w:r>
      <w:proofErr w:type="spellStart"/>
      <w:r w:rsidRPr="002E447A">
        <w:rPr>
          <w:rFonts w:ascii="Times New Roman" w:hAnsi="Times New Roman" w:cs="Times New Roman"/>
          <w:spacing w:val="-2"/>
          <w:sz w:val="28"/>
          <w:szCs w:val="28"/>
        </w:rPr>
        <w:t>пандемийного</w:t>
      </w:r>
      <w:proofErr w:type="spellEnd"/>
      <w:r w:rsidRPr="002E447A">
        <w:rPr>
          <w:rFonts w:ascii="Times New Roman" w:hAnsi="Times New Roman" w:cs="Times New Roman"/>
          <w:spacing w:val="-2"/>
          <w:sz w:val="28"/>
          <w:szCs w:val="28"/>
        </w:rPr>
        <w:t xml:space="preserve"> 2020 года</w:t>
      </w:r>
      <w:r w:rsidR="003E549C" w:rsidRPr="002E447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7609F" w:rsidRPr="002E44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23C8" w:rsidRPr="002E447A">
        <w:rPr>
          <w:rFonts w:ascii="Times New Roman" w:hAnsi="Times New Roman" w:cs="Times New Roman"/>
          <w:spacing w:val="-2"/>
          <w:sz w:val="28"/>
          <w:szCs w:val="28"/>
        </w:rPr>
        <w:t xml:space="preserve">Сверхплановые поступления были преимущественно по налоговым платежам – </w:t>
      </w:r>
      <w:r w:rsidR="002E447A">
        <w:rPr>
          <w:rFonts w:ascii="Times New Roman" w:hAnsi="Times New Roman" w:cs="Times New Roman"/>
          <w:spacing w:val="-2"/>
          <w:sz w:val="28"/>
          <w:szCs w:val="28"/>
        </w:rPr>
        <w:t xml:space="preserve">это </w:t>
      </w:r>
      <w:r w:rsidR="002C23C8" w:rsidRPr="002E447A">
        <w:rPr>
          <w:rFonts w:ascii="Times New Roman" w:hAnsi="Times New Roman" w:cs="Times New Roman"/>
          <w:spacing w:val="-2"/>
          <w:sz w:val="28"/>
          <w:szCs w:val="28"/>
        </w:rPr>
        <w:t>подоходный налог и налог на доходы.</w:t>
      </w:r>
    </w:p>
    <w:p w14:paraId="0A2E3CD0" w14:textId="77777777" w:rsidR="00751B9D" w:rsidRPr="002E447A" w:rsidRDefault="00751B9D" w:rsidP="002E447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A752A" w14:textId="6B62B2E7" w:rsidR="002E447A" w:rsidRDefault="00B90B27" w:rsidP="002E447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и</w:t>
      </w:r>
      <w:r w:rsidR="00E44E54" w:rsidRPr="002E447A">
        <w:rPr>
          <w:rFonts w:ascii="Times New Roman" w:eastAsia="Times New Roman" w:hAnsi="Times New Roman" w:cs="Times New Roman"/>
          <w:sz w:val="28"/>
          <w:szCs w:val="28"/>
        </w:rPr>
        <w:t>з республиканского</w:t>
      </w:r>
      <w:r w:rsidR="00546C3C" w:rsidRPr="002E4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E54" w:rsidRPr="002E447A">
        <w:rPr>
          <w:rFonts w:ascii="Times New Roman" w:eastAsia="Times New Roman" w:hAnsi="Times New Roman" w:cs="Times New Roman"/>
          <w:sz w:val="28"/>
          <w:szCs w:val="28"/>
        </w:rPr>
        <w:t>бюджета были</w:t>
      </w:r>
      <w:r w:rsidR="00A15FE6" w:rsidRPr="002E447A">
        <w:rPr>
          <w:rFonts w:ascii="Times New Roman" w:eastAsia="Times New Roman" w:hAnsi="Times New Roman" w:cs="Times New Roman"/>
          <w:sz w:val="28"/>
          <w:szCs w:val="28"/>
        </w:rPr>
        <w:t xml:space="preserve"> получены</w:t>
      </w:r>
      <w:r w:rsidR="002E447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8482C1" w14:textId="68317F14" w:rsidR="002E447A" w:rsidRDefault="00A15FE6" w:rsidP="002E447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7A">
        <w:rPr>
          <w:rFonts w:ascii="Times New Roman" w:eastAsia="Times New Roman" w:hAnsi="Times New Roman" w:cs="Times New Roman"/>
          <w:sz w:val="28"/>
          <w:szCs w:val="28"/>
        </w:rPr>
        <w:t xml:space="preserve">трансферты на покрытие социальных </w:t>
      </w:r>
      <w:r w:rsidR="002E447A" w:rsidRPr="002E447A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="00B90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C66" w:rsidRPr="002E447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44E54" w:rsidRPr="002E447A">
        <w:rPr>
          <w:rFonts w:ascii="Times New Roman" w:eastAsia="Times New Roman" w:hAnsi="Times New Roman" w:cs="Times New Roman"/>
          <w:sz w:val="28"/>
          <w:szCs w:val="28"/>
        </w:rPr>
        <w:t>39,7</w:t>
      </w:r>
      <w:r w:rsidR="00661369" w:rsidRPr="002E4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C66" w:rsidRPr="002E447A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2E44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13CE" w:rsidRPr="002E447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183890" w:rsidRPr="002E44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2FE7" w:rsidRPr="002E4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B61ACB" w14:textId="77777777" w:rsidR="00B90B27" w:rsidRDefault="00A15FE6" w:rsidP="002E447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7A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="003F021A" w:rsidRPr="002E447A">
        <w:rPr>
          <w:rFonts w:ascii="Times New Roman" w:eastAsia="Times New Roman" w:hAnsi="Times New Roman" w:cs="Times New Roman"/>
          <w:sz w:val="28"/>
          <w:szCs w:val="28"/>
        </w:rPr>
        <w:t>на развитие дорожной отрасли</w:t>
      </w:r>
      <w:r w:rsidR="006F538D" w:rsidRPr="002E447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6F538D" w:rsidRPr="002E447A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F10C8E" w:rsidRPr="002E4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92F" w:rsidRPr="002E447A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F3573C" w:rsidRPr="002E4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C8E" w:rsidRPr="002E4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E5E" w:rsidRPr="002E44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4E54" w:rsidRPr="002E447A">
        <w:rPr>
          <w:rFonts w:ascii="Times New Roman" w:eastAsia="Times New Roman" w:hAnsi="Times New Roman" w:cs="Times New Roman"/>
          <w:sz w:val="28"/>
          <w:szCs w:val="28"/>
        </w:rPr>
        <w:t>7,3</w:t>
      </w:r>
      <w:r w:rsidR="00E65C66" w:rsidRPr="002E447A">
        <w:rPr>
          <w:rFonts w:ascii="Times New Roman" w:eastAsia="Times New Roman" w:hAnsi="Times New Roman" w:cs="Times New Roman"/>
          <w:sz w:val="28"/>
          <w:szCs w:val="28"/>
        </w:rPr>
        <w:t> млн.</w:t>
      </w:r>
      <w:r w:rsidR="00FE778A" w:rsidRPr="002E447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BE5344" w:rsidRPr="002E44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B96A52D" w14:textId="4DE51727" w:rsidR="008319BD" w:rsidRPr="002E447A" w:rsidRDefault="00BE5344" w:rsidP="002E447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7A">
        <w:rPr>
          <w:rFonts w:ascii="Times New Roman" w:eastAsia="Times New Roman" w:hAnsi="Times New Roman" w:cs="Times New Roman"/>
          <w:sz w:val="28"/>
          <w:szCs w:val="28"/>
        </w:rPr>
        <w:t xml:space="preserve">фонд развития и стимулирования </w:t>
      </w:r>
      <w:r w:rsidR="002E447A" w:rsidRPr="002E447A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Pr="002E447A">
        <w:rPr>
          <w:rFonts w:ascii="Times New Roman" w:eastAsia="Times New Roman" w:hAnsi="Times New Roman" w:cs="Times New Roman"/>
          <w:sz w:val="28"/>
          <w:szCs w:val="28"/>
        </w:rPr>
        <w:t xml:space="preserve"> – 6</w:t>
      </w:r>
      <w:r w:rsidR="002E447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447A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spellStart"/>
      <w:r w:rsidRPr="002E447A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2E4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4E8105" w14:textId="6A6045A0" w:rsidR="00BE5344" w:rsidRPr="002E447A" w:rsidRDefault="00BE5344" w:rsidP="002E447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7A">
        <w:rPr>
          <w:rFonts w:ascii="Times New Roman" w:eastAsia="Times New Roman" w:hAnsi="Times New Roman" w:cs="Times New Roman"/>
          <w:sz w:val="28"/>
          <w:szCs w:val="28"/>
        </w:rPr>
        <w:t xml:space="preserve">средства из резервных фондов Президента и Правительства на общую сумму 5,1 </w:t>
      </w:r>
      <w:proofErr w:type="spellStart"/>
      <w:r w:rsidRPr="002E447A"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 w:rsidRPr="002E4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712912" w14:textId="77777777" w:rsidR="00E44E54" w:rsidRPr="002E447A" w:rsidRDefault="00E44E54" w:rsidP="002E447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56AC69" w14:textId="61D1612A" w:rsidR="00F909AB" w:rsidRPr="002E447A" w:rsidRDefault="00BE5344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>В результате полученных доходов и субсидий РБ р</w:t>
      </w:r>
      <w:r w:rsidR="00F909AB" w:rsidRPr="002E447A">
        <w:rPr>
          <w:rFonts w:ascii="Times New Roman" w:hAnsi="Times New Roman" w:cs="Times New Roman"/>
          <w:sz w:val="28"/>
          <w:szCs w:val="28"/>
        </w:rPr>
        <w:t>асходы местного бюджета в 2021 году сложились в</w:t>
      </w:r>
      <w:r w:rsidR="00B90B27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F909AB" w:rsidRPr="002E447A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909AB" w:rsidRPr="00B90B27">
        <w:rPr>
          <w:rFonts w:ascii="Times New Roman" w:hAnsi="Times New Roman" w:cs="Times New Roman"/>
          <w:b/>
          <w:bCs/>
          <w:sz w:val="28"/>
          <w:szCs w:val="28"/>
        </w:rPr>
        <w:t xml:space="preserve">215,9 </w:t>
      </w:r>
      <w:proofErr w:type="spellStart"/>
      <w:r w:rsidR="00F909AB" w:rsidRPr="00B90B27">
        <w:rPr>
          <w:rFonts w:ascii="Times New Roman" w:hAnsi="Times New Roman" w:cs="Times New Roman"/>
          <w:b/>
          <w:bCs/>
          <w:sz w:val="28"/>
          <w:szCs w:val="28"/>
        </w:rPr>
        <w:t>млн.руб</w:t>
      </w:r>
      <w:proofErr w:type="spellEnd"/>
      <w:r w:rsidR="00F909AB" w:rsidRPr="00B90B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09AB" w:rsidRPr="002E447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B727A" w:rsidRPr="002E447A">
        <w:rPr>
          <w:rFonts w:ascii="Times New Roman" w:hAnsi="Times New Roman" w:cs="Times New Roman"/>
          <w:sz w:val="28"/>
          <w:szCs w:val="28"/>
        </w:rPr>
        <w:t>16,3</w:t>
      </w:r>
      <w:r w:rsidR="00F909AB" w:rsidRPr="002E4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AB" w:rsidRPr="002E447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F909AB" w:rsidRPr="002E447A">
        <w:rPr>
          <w:rFonts w:ascii="Times New Roman" w:hAnsi="Times New Roman" w:cs="Times New Roman"/>
          <w:sz w:val="28"/>
          <w:szCs w:val="28"/>
        </w:rPr>
        <w:t>. больше показателя 2020 года.</w:t>
      </w:r>
    </w:p>
    <w:p w14:paraId="25ADBF5F" w14:textId="77777777" w:rsidR="000B727A" w:rsidRPr="002E447A" w:rsidRDefault="000B727A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0210B" w14:textId="77777777" w:rsidR="00630A8A" w:rsidRPr="002E447A" w:rsidRDefault="00BA5F5D" w:rsidP="00630A8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>В процессе исполнения бюдзжета-20</w:t>
      </w:r>
      <w:r w:rsidR="00630A8A">
        <w:rPr>
          <w:rFonts w:ascii="Times New Roman" w:hAnsi="Times New Roman" w:cs="Times New Roman"/>
          <w:sz w:val="28"/>
          <w:szCs w:val="28"/>
        </w:rPr>
        <w:t>-</w:t>
      </w:r>
      <w:r w:rsidRPr="002E447A">
        <w:rPr>
          <w:rFonts w:ascii="Times New Roman" w:hAnsi="Times New Roman" w:cs="Times New Roman"/>
          <w:sz w:val="28"/>
          <w:szCs w:val="28"/>
        </w:rPr>
        <w:t xml:space="preserve">21 одной из ключевых задач являлось обеспечения ритмичного финансирования социально-защищенных статей, </w:t>
      </w:r>
      <w:r w:rsidR="00630A8A">
        <w:rPr>
          <w:rFonts w:ascii="Times New Roman" w:hAnsi="Times New Roman" w:cs="Times New Roman"/>
          <w:sz w:val="28"/>
          <w:szCs w:val="28"/>
        </w:rPr>
        <w:t>они составили</w:t>
      </w:r>
      <w:r w:rsidRPr="002E447A">
        <w:rPr>
          <w:rFonts w:ascii="Times New Roman" w:hAnsi="Times New Roman" w:cs="Times New Roman"/>
          <w:sz w:val="28"/>
          <w:szCs w:val="28"/>
        </w:rPr>
        <w:t xml:space="preserve"> 73,1% от всех расходов. </w:t>
      </w:r>
      <w:r w:rsidR="00630A8A" w:rsidRPr="002E447A">
        <w:rPr>
          <w:rFonts w:ascii="Times New Roman" w:eastAsia="Batang" w:hAnsi="Times New Roman" w:cs="Times New Roman"/>
          <w:sz w:val="28"/>
          <w:szCs w:val="28"/>
        </w:rPr>
        <w:t xml:space="preserve">В приоритете по-прежнему </w:t>
      </w:r>
      <w:r w:rsidR="00630A8A" w:rsidRPr="002E447A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обеспечение в первоочередном порядке финансирования заработной платы работников бюджетной сферы, компенсационных выплат и продуктов питания. </w:t>
      </w:r>
    </w:p>
    <w:p w14:paraId="644838B1" w14:textId="39E0DDB2" w:rsidR="00BA5F5D" w:rsidRPr="002E447A" w:rsidRDefault="00BA5F5D" w:rsidP="00BA5F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 xml:space="preserve">Также продолжены мероприятия, направленные на борьбу с </w:t>
      </w:r>
      <w:proofErr w:type="spellStart"/>
      <w:r w:rsidRPr="002E447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2E447A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630A8A" w:rsidRPr="00630A8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30A8A" w:rsidRPr="002E447A">
        <w:rPr>
          <w:rFonts w:ascii="Times New Roman" w:eastAsia="Batang" w:hAnsi="Times New Roman" w:cs="Times New Roman"/>
          <w:sz w:val="28"/>
          <w:szCs w:val="28"/>
        </w:rPr>
        <w:t>на данное направление</w:t>
      </w:r>
      <w:r w:rsidR="00630A8A">
        <w:rPr>
          <w:rFonts w:ascii="Times New Roman" w:eastAsia="Batang" w:hAnsi="Times New Roman" w:cs="Times New Roman"/>
          <w:sz w:val="28"/>
          <w:szCs w:val="28"/>
        </w:rPr>
        <w:t xml:space="preserve"> из МБ</w:t>
      </w:r>
      <w:r w:rsidR="00630A8A" w:rsidRPr="002E447A">
        <w:rPr>
          <w:rFonts w:ascii="Times New Roman" w:eastAsia="Batang" w:hAnsi="Times New Roman" w:cs="Times New Roman"/>
          <w:sz w:val="28"/>
          <w:szCs w:val="28"/>
        </w:rPr>
        <w:t xml:space="preserve"> направлено </w:t>
      </w:r>
      <w:proofErr w:type="gramStart"/>
      <w:r w:rsidR="00630A8A" w:rsidRPr="002E447A">
        <w:rPr>
          <w:rFonts w:ascii="Times New Roman" w:eastAsia="Batang" w:hAnsi="Times New Roman" w:cs="Times New Roman"/>
          <w:sz w:val="28"/>
          <w:szCs w:val="28"/>
        </w:rPr>
        <w:t xml:space="preserve">более  </w:t>
      </w:r>
      <w:r w:rsidR="00630A8A">
        <w:rPr>
          <w:rFonts w:ascii="Times New Roman" w:eastAsia="Batang" w:hAnsi="Times New Roman" w:cs="Times New Roman"/>
          <w:sz w:val="28"/>
          <w:szCs w:val="28"/>
        </w:rPr>
        <w:t>700</w:t>
      </w:r>
      <w:proofErr w:type="gramEnd"/>
      <w:r w:rsidR="00630A8A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630A8A">
        <w:rPr>
          <w:rFonts w:ascii="Times New Roman" w:eastAsia="Batang" w:hAnsi="Times New Roman" w:cs="Times New Roman"/>
          <w:sz w:val="28"/>
          <w:szCs w:val="28"/>
        </w:rPr>
        <w:t>тыс</w:t>
      </w:r>
      <w:r w:rsidR="00630A8A" w:rsidRPr="002E447A">
        <w:rPr>
          <w:rFonts w:ascii="Times New Roman" w:eastAsia="Batang" w:hAnsi="Times New Roman" w:cs="Times New Roman"/>
          <w:sz w:val="28"/>
          <w:szCs w:val="28"/>
        </w:rPr>
        <w:t>.руб</w:t>
      </w:r>
      <w:proofErr w:type="spellEnd"/>
      <w:r w:rsidR="00630A8A" w:rsidRPr="002E447A">
        <w:rPr>
          <w:rFonts w:ascii="Times New Roman" w:eastAsia="Batang" w:hAnsi="Times New Roman" w:cs="Times New Roman"/>
          <w:sz w:val="28"/>
          <w:szCs w:val="28"/>
        </w:rPr>
        <w:t>.</w:t>
      </w:r>
    </w:p>
    <w:p w14:paraId="26FC8B21" w14:textId="77777777" w:rsidR="00BA5F5D" w:rsidRDefault="00BA5F5D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D56C7" w14:textId="41B3BA3D" w:rsidR="000B727A" w:rsidRPr="002E447A" w:rsidRDefault="000B727A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>Согласно представленным данным, наибольший удельный вес в общей сумме расходов местного бюджета составила:</w:t>
      </w:r>
    </w:p>
    <w:p w14:paraId="5236E962" w14:textId="0AF23A55" w:rsidR="000B727A" w:rsidRPr="002E447A" w:rsidRDefault="000B727A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>- образование – 59 %;</w:t>
      </w:r>
    </w:p>
    <w:p w14:paraId="1FA42D52" w14:textId="6EF677D6" w:rsidR="000B727A" w:rsidRPr="002E447A" w:rsidRDefault="000B727A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>- государственное и местное управление – 8 %;</w:t>
      </w:r>
    </w:p>
    <w:p w14:paraId="786B58A9" w14:textId="094F536C" w:rsidR="000B727A" w:rsidRPr="002E447A" w:rsidRDefault="000B727A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>- культура – 6 %;</w:t>
      </w:r>
    </w:p>
    <w:p w14:paraId="49353C3C" w14:textId="3496BBD2" w:rsidR="000B727A" w:rsidRPr="002E447A" w:rsidRDefault="000B727A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 xml:space="preserve">- социальная политика – </w:t>
      </w:r>
      <w:r w:rsidR="00B90B27">
        <w:rPr>
          <w:rFonts w:ascii="Times New Roman" w:hAnsi="Times New Roman" w:cs="Times New Roman"/>
          <w:sz w:val="28"/>
          <w:szCs w:val="28"/>
        </w:rPr>
        <w:t>4</w:t>
      </w:r>
      <w:r w:rsidRPr="002E447A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1A54B8EB" w14:textId="2183B16B" w:rsidR="000B727A" w:rsidRPr="002E447A" w:rsidRDefault="000B727A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 xml:space="preserve">- правоохранительная деятельность и гос. безопасность </w:t>
      </w:r>
      <w:proofErr w:type="gramStart"/>
      <w:r w:rsidRPr="002E447A">
        <w:rPr>
          <w:rFonts w:ascii="Times New Roman" w:hAnsi="Times New Roman" w:cs="Times New Roman"/>
          <w:sz w:val="28"/>
          <w:szCs w:val="28"/>
        </w:rPr>
        <w:t>–  0</w:t>
      </w:r>
      <w:proofErr w:type="gramEnd"/>
      <w:r w:rsidRPr="002E447A">
        <w:rPr>
          <w:rFonts w:ascii="Times New Roman" w:hAnsi="Times New Roman" w:cs="Times New Roman"/>
          <w:sz w:val="28"/>
          <w:szCs w:val="28"/>
        </w:rPr>
        <w:t>,</w:t>
      </w:r>
      <w:r w:rsidR="00B90B27">
        <w:rPr>
          <w:rFonts w:ascii="Times New Roman" w:hAnsi="Times New Roman" w:cs="Times New Roman"/>
          <w:sz w:val="28"/>
          <w:szCs w:val="28"/>
        </w:rPr>
        <w:t>3</w:t>
      </w:r>
      <w:r w:rsidRPr="002E447A">
        <w:rPr>
          <w:rFonts w:ascii="Times New Roman" w:hAnsi="Times New Roman" w:cs="Times New Roman"/>
          <w:sz w:val="28"/>
          <w:szCs w:val="28"/>
        </w:rPr>
        <w:t>%;</w:t>
      </w:r>
    </w:p>
    <w:p w14:paraId="3F46D129" w14:textId="54E90C1A" w:rsidR="000B727A" w:rsidRPr="002E447A" w:rsidRDefault="000B727A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>- прочее – 2</w:t>
      </w:r>
      <w:r w:rsidR="00B90B27">
        <w:rPr>
          <w:rFonts w:ascii="Times New Roman" w:hAnsi="Times New Roman" w:cs="Times New Roman"/>
          <w:sz w:val="28"/>
          <w:szCs w:val="28"/>
        </w:rPr>
        <w:t>2,7</w:t>
      </w:r>
      <w:r w:rsidRPr="002E447A">
        <w:rPr>
          <w:rFonts w:ascii="Times New Roman" w:hAnsi="Times New Roman" w:cs="Times New Roman"/>
          <w:sz w:val="28"/>
          <w:szCs w:val="28"/>
        </w:rPr>
        <w:t xml:space="preserve">% </w:t>
      </w:r>
    </w:p>
    <w:p w14:paraId="1B51B58F" w14:textId="2DF93157" w:rsidR="00BE5344" w:rsidRPr="002E447A" w:rsidRDefault="00BE5344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1ECD20B5" w14:textId="5E919D45" w:rsidR="00665401" w:rsidRPr="002E447A" w:rsidRDefault="001C24FD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Следует отметить, что в 2021 году впервые началась погашаться историческая кредиторская задолженность перед приятиями ЖКХ, была профинансирована сумма в размере </w:t>
      </w:r>
      <w:r w:rsidR="00263A58" w:rsidRPr="002E447A">
        <w:rPr>
          <w:rFonts w:ascii="Times New Roman" w:eastAsia="Batang" w:hAnsi="Times New Roman" w:cs="Times New Roman"/>
          <w:sz w:val="28"/>
          <w:szCs w:val="28"/>
        </w:rPr>
        <w:t>382</w:t>
      </w:r>
      <w:r w:rsidR="00252780" w:rsidRPr="002E447A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2E447A">
        <w:rPr>
          <w:rFonts w:ascii="Times New Roman" w:eastAsia="Batang" w:hAnsi="Times New Roman" w:cs="Times New Roman"/>
          <w:sz w:val="28"/>
          <w:szCs w:val="28"/>
        </w:rPr>
        <w:t>тыс.руб</w:t>
      </w:r>
      <w:proofErr w:type="spellEnd"/>
      <w:r w:rsidRPr="002E447A">
        <w:rPr>
          <w:rFonts w:ascii="Times New Roman" w:eastAsia="Batang" w:hAnsi="Times New Roman" w:cs="Times New Roman"/>
          <w:sz w:val="28"/>
          <w:szCs w:val="28"/>
        </w:rPr>
        <w:t>.</w:t>
      </w:r>
    </w:p>
    <w:p w14:paraId="4B6BC340" w14:textId="77777777" w:rsidR="00263A58" w:rsidRPr="002E447A" w:rsidRDefault="00263A58" w:rsidP="002E447A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14:paraId="080BBEE7" w14:textId="7C7E07E1" w:rsidR="001C24FD" w:rsidRPr="002E447A" w:rsidRDefault="001C24FD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>В отчетном периоде</w:t>
      </w:r>
      <w:r w:rsidR="005F1F22" w:rsidRPr="002E447A">
        <w:rPr>
          <w:rFonts w:ascii="Times New Roman" w:eastAsia="Batang" w:hAnsi="Times New Roman" w:cs="Times New Roman"/>
          <w:sz w:val="28"/>
          <w:szCs w:val="28"/>
        </w:rPr>
        <w:t xml:space="preserve"> за счет средств МБ</w:t>
      </w: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 исполнялись следующие муниципальные программы:</w:t>
      </w:r>
    </w:p>
    <w:p w14:paraId="584DAC6B" w14:textId="49240E1F" w:rsidR="00754134" w:rsidRPr="002E447A" w:rsidRDefault="001C24FD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>-</w:t>
      </w:r>
      <w:r w:rsidR="00754134" w:rsidRPr="002E447A">
        <w:rPr>
          <w:rFonts w:ascii="Times New Roman" w:eastAsia="Batang" w:hAnsi="Times New Roman" w:cs="Times New Roman"/>
          <w:sz w:val="28"/>
          <w:szCs w:val="28"/>
        </w:rPr>
        <w:t xml:space="preserve"> программ</w:t>
      </w:r>
      <w:r w:rsidRPr="002E447A">
        <w:rPr>
          <w:rFonts w:ascii="Times New Roman" w:eastAsia="Batang" w:hAnsi="Times New Roman" w:cs="Times New Roman"/>
          <w:sz w:val="28"/>
          <w:szCs w:val="28"/>
        </w:rPr>
        <w:t>а</w:t>
      </w:r>
      <w:r w:rsidR="00754134" w:rsidRPr="002E447A">
        <w:rPr>
          <w:rFonts w:ascii="Times New Roman" w:eastAsia="Batang" w:hAnsi="Times New Roman" w:cs="Times New Roman"/>
          <w:sz w:val="28"/>
          <w:szCs w:val="28"/>
        </w:rPr>
        <w:t xml:space="preserve"> расходования средств, поступивших от налога на содержание жилищного фонда, объектов социально-культурной сферы и благоустройства терри</w:t>
      </w:r>
      <w:r w:rsidR="00236DB6" w:rsidRPr="002E447A">
        <w:rPr>
          <w:rFonts w:ascii="Times New Roman" w:eastAsia="Batang" w:hAnsi="Times New Roman" w:cs="Times New Roman"/>
          <w:sz w:val="28"/>
          <w:szCs w:val="28"/>
        </w:rPr>
        <w:t xml:space="preserve">тории, исполнение составило – </w:t>
      </w:r>
      <w:r w:rsidR="00C779AC" w:rsidRPr="002E447A">
        <w:rPr>
          <w:rFonts w:ascii="Times New Roman" w:eastAsia="Batang" w:hAnsi="Times New Roman" w:cs="Times New Roman"/>
          <w:sz w:val="28"/>
          <w:szCs w:val="28"/>
        </w:rPr>
        <w:t>9</w:t>
      </w:r>
      <w:r w:rsidRPr="002E447A">
        <w:rPr>
          <w:rFonts w:ascii="Times New Roman" w:eastAsia="Batang" w:hAnsi="Times New Roman" w:cs="Times New Roman"/>
          <w:sz w:val="28"/>
          <w:szCs w:val="28"/>
        </w:rPr>
        <w:t>9</w:t>
      </w:r>
      <w:r w:rsidR="00754134" w:rsidRPr="002E447A">
        <w:rPr>
          <w:rFonts w:ascii="Times New Roman" w:eastAsia="Batang" w:hAnsi="Times New Roman" w:cs="Times New Roman"/>
          <w:sz w:val="28"/>
          <w:szCs w:val="28"/>
        </w:rPr>
        <w:t xml:space="preserve">% на </w:t>
      </w:r>
      <w:proofErr w:type="gramStart"/>
      <w:r w:rsidR="00754134" w:rsidRPr="002E447A">
        <w:rPr>
          <w:rFonts w:ascii="Times New Roman" w:eastAsia="Batang" w:hAnsi="Times New Roman" w:cs="Times New Roman"/>
          <w:sz w:val="28"/>
          <w:szCs w:val="28"/>
        </w:rPr>
        <w:t xml:space="preserve">сумму </w:t>
      </w:r>
      <w:r w:rsidR="00960DD9" w:rsidRPr="002E44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779AC" w:rsidRPr="002E447A">
        <w:rPr>
          <w:rFonts w:ascii="Times New Roman" w:eastAsia="Batang" w:hAnsi="Times New Roman" w:cs="Times New Roman"/>
          <w:sz w:val="28"/>
          <w:szCs w:val="28"/>
        </w:rPr>
        <w:t>3</w:t>
      </w:r>
      <w:proofErr w:type="gramEnd"/>
      <w:r w:rsidR="00C779AC" w:rsidRPr="002E447A">
        <w:rPr>
          <w:rFonts w:ascii="Times New Roman" w:eastAsia="Batang" w:hAnsi="Times New Roman" w:cs="Times New Roman"/>
          <w:sz w:val="28"/>
          <w:szCs w:val="28"/>
        </w:rPr>
        <w:t>,</w:t>
      </w:r>
      <w:r w:rsidRPr="002E447A">
        <w:rPr>
          <w:rFonts w:ascii="Times New Roman" w:eastAsia="Batang" w:hAnsi="Times New Roman" w:cs="Times New Roman"/>
          <w:sz w:val="28"/>
          <w:szCs w:val="28"/>
        </w:rPr>
        <w:t>3</w:t>
      </w:r>
      <w:r w:rsidR="00960DD9" w:rsidRPr="002E447A">
        <w:rPr>
          <w:rFonts w:ascii="Times New Roman" w:eastAsia="Batang" w:hAnsi="Times New Roman" w:cs="Times New Roman"/>
          <w:sz w:val="28"/>
          <w:szCs w:val="28"/>
        </w:rPr>
        <w:t> </w:t>
      </w:r>
      <w:r w:rsidR="00960DD9" w:rsidRPr="002E447A">
        <w:rPr>
          <w:rFonts w:ascii="Times New Roman" w:hAnsi="Times New Roman" w:cs="Times New Roman"/>
          <w:sz w:val="28"/>
          <w:szCs w:val="28"/>
        </w:rPr>
        <w:t>млн</w:t>
      </w:r>
      <w:r w:rsidR="00A15FE6" w:rsidRPr="002E447A">
        <w:rPr>
          <w:rFonts w:ascii="Times New Roman" w:hAnsi="Times New Roman" w:cs="Times New Roman"/>
          <w:sz w:val="28"/>
          <w:szCs w:val="28"/>
        </w:rPr>
        <w:t>.</w:t>
      </w:r>
      <w:r w:rsidR="0036111A" w:rsidRPr="002E447A">
        <w:rPr>
          <w:rFonts w:ascii="Times New Roman" w:hAnsi="Times New Roman" w:cs="Times New Roman"/>
          <w:sz w:val="28"/>
          <w:szCs w:val="28"/>
        </w:rPr>
        <w:t xml:space="preserve"> </w:t>
      </w:r>
      <w:r w:rsidR="00FE3379" w:rsidRPr="002E447A">
        <w:rPr>
          <w:rFonts w:ascii="Times New Roman" w:eastAsia="Batang" w:hAnsi="Times New Roman" w:cs="Times New Roman"/>
          <w:sz w:val="28"/>
          <w:szCs w:val="28"/>
        </w:rPr>
        <w:t>руб.</w:t>
      </w:r>
    </w:p>
    <w:p w14:paraId="57D47373" w14:textId="03EF3032" w:rsidR="00730915" w:rsidRPr="002E447A" w:rsidRDefault="00730915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>- По программе капитальных вложений и капитального ремонта объектов бюджетной сферы за счет средств местного бюджета за 2021 год профинансировано    2,2 млн.</w:t>
      </w:r>
      <w:r w:rsidRPr="002E447A">
        <w:rPr>
          <w:rFonts w:ascii="Times New Roman" w:hAnsi="Times New Roman" w:cs="Times New Roman"/>
          <w:sz w:val="28"/>
          <w:szCs w:val="28"/>
        </w:rPr>
        <w:t xml:space="preserve"> </w:t>
      </w: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руб., исполнение </w:t>
      </w:r>
      <w:r w:rsidR="004B069B">
        <w:rPr>
          <w:rFonts w:ascii="Times New Roman" w:eastAsia="Batang" w:hAnsi="Times New Roman" w:cs="Times New Roman"/>
          <w:sz w:val="28"/>
          <w:szCs w:val="28"/>
        </w:rPr>
        <w:t xml:space="preserve">почти </w:t>
      </w:r>
      <w:r w:rsidRPr="002E447A">
        <w:rPr>
          <w:rFonts w:ascii="Times New Roman" w:eastAsia="Batang" w:hAnsi="Times New Roman" w:cs="Times New Roman"/>
          <w:sz w:val="28"/>
          <w:szCs w:val="28"/>
        </w:rPr>
        <w:t>100%.</w:t>
      </w:r>
    </w:p>
    <w:p w14:paraId="415E0083" w14:textId="58D916B2" w:rsidR="001C24FD" w:rsidRPr="002E447A" w:rsidRDefault="00665401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>- средства</w:t>
      </w:r>
      <w:r w:rsidR="001C24FD" w:rsidRPr="002E447A">
        <w:rPr>
          <w:rFonts w:ascii="Times New Roman" w:eastAsia="Batang" w:hAnsi="Times New Roman" w:cs="Times New Roman"/>
          <w:sz w:val="28"/>
          <w:szCs w:val="28"/>
        </w:rPr>
        <w:t xml:space="preserve"> целевого бюджетного экологического фонда были направлены на </w:t>
      </w:r>
      <w:proofErr w:type="gramStart"/>
      <w:r w:rsidR="001C24FD" w:rsidRPr="002E447A">
        <w:rPr>
          <w:rFonts w:ascii="Times New Roman" w:eastAsia="Batang" w:hAnsi="Times New Roman" w:cs="Times New Roman"/>
          <w:sz w:val="28"/>
          <w:szCs w:val="28"/>
        </w:rPr>
        <w:t>природоохранные  и</w:t>
      </w:r>
      <w:proofErr w:type="gramEnd"/>
      <w:r w:rsidR="001C24FD" w:rsidRPr="002E447A">
        <w:rPr>
          <w:rFonts w:ascii="Times New Roman" w:eastAsia="Batang" w:hAnsi="Times New Roman" w:cs="Times New Roman"/>
          <w:sz w:val="28"/>
          <w:szCs w:val="28"/>
        </w:rPr>
        <w:t xml:space="preserve"> организационные мероприятия</w:t>
      </w:r>
      <w:r w:rsidR="00730915" w:rsidRPr="002E447A">
        <w:rPr>
          <w:rFonts w:ascii="Times New Roman" w:eastAsia="Batang" w:hAnsi="Times New Roman" w:cs="Times New Roman"/>
          <w:sz w:val="28"/>
          <w:szCs w:val="28"/>
        </w:rPr>
        <w:t xml:space="preserve"> в сумме</w:t>
      </w:r>
      <w:r w:rsidR="001C24FD" w:rsidRPr="002E44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30915" w:rsidRPr="002E447A">
        <w:rPr>
          <w:rFonts w:ascii="Times New Roman" w:eastAsia="Batang" w:hAnsi="Times New Roman" w:cs="Times New Roman"/>
          <w:sz w:val="28"/>
          <w:szCs w:val="28"/>
        </w:rPr>
        <w:t>1,9</w:t>
      </w:r>
      <w:r w:rsidR="001C24FD" w:rsidRPr="002E447A">
        <w:rPr>
          <w:rFonts w:ascii="Times New Roman" w:eastAsia="Batang" w:hAnsi="Times New Roman" w:cs="Times New Roman"/>
          <w:sz w:val="28"/>
          <w:szCs w:val="28"/>
        </w:rPr>
        <w:t xml:space="preserve"> млн. руб. или  89 % от плана.</w:t>
      </w:r>
    </w:p>
    <w:p w14:paraId="7877CCEE" w14:textId="4A859A29" w:rsidR="00263A58" w:rsidRPr="002E447A" w:rsidRDefault="00BF26A2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Так же администрации </w:t>
      </w:r>
      <w:r w:rsidR="00263A58" w:rsidRPr="002E447A">
        <w:rPr>
          <w:rFonts w:ascii="Times New Roman" w:eastAsia="Batang" w:hAnsi="Times New Roman" w:cs="Times New Roman"/>
          <w:sz w:val="28"/>
          <w:szCs w:val="28"/>
        </w:rPr>
        <w:t>населенных пунктов</w:t>
      </w: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 освоили, </w:t>
      </w:r>
      <w:r w:rsidR="004B069B">
        <w:rPr>
          <w:rFonts w:ascii="Times New Roman" w:eastAsia="Batang" w:hAnsi="Times New Roman" w:cs="Times New Roman"/>
          <w:sz w:val="28"/>
          <w:szCs w:val="28"/>
        </w:rPr>
        <w:t>в соответствии с сметами</w:t>
      </w: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 утвержденны</w:t>
      </w:r>
      <w:r w:rsidR="004B069B">
        <w:rPr>
          <w:rFonts w:ascii="Times New Roman" w:eastAsia="Batang" w:hAnsi="Times New Roman" w:cs="Times New Roman"/>
          <w:sz w:val="28"/>
          <w:szCs w:val="28"/>
        </w:rPr>
        <w:t>ми</w:t>
      </w: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004F1" w:rsidRPr="002E447A">
        <w:rPr>
          <w:rFonts w:ascii="Times New Roman" w:eastAsia="Batang" w:hAnsi="Times New Roman" w:cs="Times New Roman"/>
          <w:sz w:val="28"/>
          <w:szCs w:val="28"/>
        </w:rPr>
        <w:t xml:space="preserve">депутатами </w:t>
      </w:r>
      <w:r w:rsidRPr="002E447A">
        <w:rPr>
          <w:rFonts w:ascii="Times New Roman" w:eastAsia="Batang" w:hAnsi="Times New Roman" w:cs="Times New Roman"/>
          <w:sz w:val="28"/>
          <w:szCs w:val="28"/>
        </w:rPr>
        <w:t>местны</w:t>
      </w:r>
      <w:r w:rsidR="007004F1" w:rsidRPr="002E447A">
        <w:rPr>
          <w:rFonts w:ascii="Times New Roman" w:eastAsia="Batang" w:hAnsi="Times New Roman" w:cs="Times New Roman"/>
          <w:sz w:val="28"/>
          <w:szCs w:val="28"/>
        </w:rPr>
        <w:t>х</w:t>
      </w: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 с</w:t>
      </w:r>
      <w:r w:rsidR="007004F1" w:rsidRPr="002E447A">
        <w:rPr>
          <w:rFonts w:ascii="Times New Roman" w:eastAsia="Batang" w:hAnsi="Times New Roman" w:cs="Times New Roman"/>
          <w:sz w:val="28"/>
          <w:szCs w:val="28"/>
        </w:rPr>
        <w:t>оветов</w:t>
      </w:r>
      <w:r w:rsidR="004B069B">
        <w:rPr>
          <w:rFonts w:ascii="Times New Roman" w:eastAsia="Batang" w:hAnsi="Times New Roman" w:cs="Times New Roman"/>
          <w:sz w:val="28"/>
          <w:szCs w:val="28"/>
        </w:rPr>
        <w:t>:</w:t>
      </w:r>
    </w:p>
    <w:p w14:paraId="55F8C538" w14:textId="525969EC" w:rsidR="00BF26A2" w:rsidRPr="002E447A" w:rsidRDefault="00263A58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BF26A2" w:rsidRPr="002E447A">
        <w:rPr>
          <w:rFonts w:ascii="Times New Roman" w:eastAsia="Batang" w:hAnsi="Times New Roman" w:cs="Times New Roman"/>
          <w:sz w:val="28"/>
          <w:szCs w:val="28"/>
        </w:rPr>
        <w:t>целевой сбор села (поселка) с граждан на благоустройство территории села (поселка) в сумме 1</w:t>
      </w: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,5 </w:t>
      </w:r>
      <w:proofErr w:type="spellStart"/>
      <w:r w:rsidRPr="002E447A">
        <w:rPr>
          <w:rFonts w:ascii="Times New Roman" w:eastAsia="Batang" w:hAnsi="Times New Roman" w:cs="Times New Roman"/>
          <w:sz w:val="28"/>
          <w:szCs w:val="28"/>
        </w:rPr>
        <w:t>млн</w:t>
      </w:r>
      <w:r w:rsidR="00BF26A2" w:rsidRPr="002E447A">
        <w:rPr>
          <w:rFonts w:ascii="Times New Roman" w:eastAsia="Batang" w:hAnsi="Times New Roman" w:cs="Times New Roman"/>
          <w:sz w:val="28"/>
          <w:szCs w:val="28"/>
        </w:rPr>
        <w:t>.руб</w:t>
      </w:r>
      <w:proofErr w:type="spellEnd"/>
      <w:r w:rsidR="00BF26A2" w:rsidRPr="002E447A">
        <w:rPr>
          <w:rFonts w:ascii="Times New Roman" w:eastAsia="Batang" w:hAnsi="Times New Roman" w:cs="Times New Roman"/>
          <w:sz w:val="28"/>
          <w:szCs w:val="28"/>
        </w:rPr>
        <w:t xml:space="preserve">., </w:t>
      </w:r>
      <w:r w:rsidRPr="002E447A">
        <w:rPr>
          <w:rFonts w:ascii="Times New Roman" w:eastAsia="Batang" w:hAnsi="Times New Roman" w:cs="Times New Roman"/>
          <w:sz w:val="28"/>
          <w:szCs w:val="28"/>
        </w:rPr>
        <w:t>или 86 %</w:t>
      </w:r>
    </w:p>
    <w:p w14:paraId="43B2D819" w14:textId="3BF6B821" w:rsidR="00BF26A2" w:rsidRPr="002E447A" w:rsidRDefault="00263A58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BF26A2" w:rsidRPr="002E447A">
        <w:rPr>
          <w:rFonts w:ascii="Times New Roman" w:eastAsia="Batang" w:hAnsi="Times New Roman" w:cs="Times New Roman"/>
          <w:sz w:val="28"/>
          <w:szCs w:val="28"/>
        </w:rPr>
        <w:t xml:space="preserve">целевой сбор с граждан на содержание и развитие социальной сферы и инфраструктуры в сумме </w:t>
      </w: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1,2 </w:t>
      </w:r>
      <w:proofErr w:type="spellStart"/>
      <w:r w:rsidRPr="002E447A">
        <w:rPr>
          <w:rFonts w:ascii="Times New Roman" w:eastAsia="Batang" w:hAnsi="Times New Roman" w:cs="Times New Roman"/>
          <w:sz w:val="28"/>
          <w:szCs w:val="28"/>
        </w:rPr>
        <w:t>млн</w:t>
      </w:r>
      <w:r w:rsidR="00BF26A2" w:rsidRPr="002E447A">
        <w:rPr>
          <w:rFonts w:ascii="Times New Roman" w:eastAsia="Batang" w:hAnsi="Times New Roman" w:cs="Times New Roman"/>
          <w:sz w:val="28"/>
          <w:szCs w:val="28"/>
        </w:rPr>
        <w:t>.руб</w:t>
      </w:r>
      <w:proofErr w:type="spellEnd"/>
      <w:r w:rsidR="00BF26A2" w:rsidRPr="002E447A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Pr="002E447A">
        <w:rPr>
          <w:rFonts w:ascii="Times New Roman" w:eastAsia="Batang" w:hAnsi="Times New Roman" w:cs="Times New Roman"/>
          <w:sz w:val="28"/>
          <w:szCs w:val="28"/>
        </w:rPr>
        <w:t>или 99 %</w:t>
      </w:r>
    </w:p>
    <w:p w14:paraId="5858BC67" w14:textId="56AA6934" w:rsidR="00665401" w:rsidRPr="002E447A" w:rsidRDefault="00665401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>Из Резервного фонда местного бюджета произведены расходы по мероприятиям, утвержденных сметой расходования средств в сумме</w:t>
      </w:r>
      <w:r w:rsidR="00904C92" w:rsidRPr="002E447A">
        <w:rPr>
          <w:rFonts w:ascii="Times New Roman" w:eastAsia="Batang" w:hAnsi="Times New Roman" w:cs="Times New Roman"/>
          <w:sz w:val="28"/>
          <w:szCs w:val="28"/>
        </w:rPr>
        <w:t xml:space="preserve"> 1,1 млн.</w:t>
      </w:r>
      <w:r w:rsidRPr="002E447A">
        <w:rPr>
          <w:rFonts w:ascii="Times New Roman" w:hAnsi="Times New Roman" w:cs="Times New Roman"/>
          <w:sz w:val="28"/>
          <w:szCs w:val="28"/>
        </w:rPr>
        <w:t xml:space="preserve"> </w:t>
      </w: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руб., </w:t>
      </w:r>
      <w:proofErr w:type="gramStart"/>
      <w:r w:rsidRPr="002E447A">
        <w:rPr>
          <w:rFonts w:ascii="Times New Roman" w:eastAsia="Batang" w:hAnsi="Times New Roman" w:cs="Times New Roman"/>
          <w:sz w:val="28"/>
          <w:szCs w:val="28"/>
        </w:rPr>
        <w:t>или  9</w:t>
      </w:r>
      <w:r w:rsidR="00904C92" w:rsidRPr="002E447A">
        <w:rPr>
          <w:rFonts w:ascii="Times New Roman" w:eastAsia="Batang" w:hAnsi="Times New Roman" w:cs="Times New Roman"/>
          <w:sz w:val="28"/>
          <w:szCs w:val="28"/>
        </w:rPr>
        <w:t>9</w:t>
      </w:r>
      <w:proofErr w:type="gramEnd"/>
      <w:r w:rsidRPr="002E447A">
        <w:rPr>
          <w:rFonts w:ascii="Times New Roman" w:eastAsia="Batang" w:hAnsi="Times New Roman" w:cs="Times New Roman"/>
          <w:sz w:val="28"/>
          <w:szCs w:val="28"/>
        </w:rPr>
        <w:t xml:space="preserve"> % от запланированн</w:t>
      </w:r>
      <w:r w:rsidR="00904C92" w:rsidRPr="002E447A">
        <w:rPr>
          <w:rFonts w:ascii="Times New Roman" w:eastAsia="Batang" w:hAnsi="Times New Roman" w:cs="Times New Roman"/>
          <w:sz w:val="28"/>
          <w:szCs w:val="28"/>
        </w:rPr>
        <w:t>ых расходов</w:t>
      </w:r>
      <w:r w:rsidRPr="002E447A">
        <w:rPr>
          <w:rFonts w:ascii="Times New Roman" w:eastAsia="Batang" w:hAnsi="Times New Roman" w:cs="Times New Roman"/>
          <w:sz w:val="28"/>
          <w:szCs w:val="28"/>
        </w:rPr>
        <w:t>.</w:t>
      </w:r>
    </w:p>
    <w:p w14:paraId="13446186" w14:textId="4D21D9C6" w:rsidR="001C24FD" w:rsidRPr="002E447A" w:rsidRDefault="00241B64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 xml:space="preserve">В отчетном периоде освоены средства, полученные от приватизации муниципальных объектов в сумме 239,4 </w:t>
      </w:r>
      <w:proofErr w:type="spellStart"/>
      <w:r w:rsidRPr="002E447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447A">
        <w:rPr>
          <w:rFonts w:ascii="Times New Roman" w:hAnsi="Times New Roman" w:cs="Times New Roman"/>
          <w:sz w:val="28"/>
          <w:szCs w:val="28"/>
        </w:rPr>
        <w:t xml:space="preserve">. и направлены на мероприятия </w:t>
      </w:r>
      <w:r w:rsidR="000146BA" w:rsidRPr="002E447A">
        <w:rPr>
          <w:rFonts w:ascii="Times New Roman" w:hAnsi="Times New Roman" w:cs="Times New Roman"/>
          <w:sz w:val="28"/>
          <w:szCs w:val="28"/>
        </w:rPr>
        <w:t xml:space="preserve">утверждённые инвестиционными </w:t>
      </w:r>
      <w:r w:rsidRPr="002E447A">
        <w:rPr>
          <w:rFonts w:ascii="Times New Roman" w:hAnsi="Times New Roman" w:cs="Times New Roman"/>
          <w:sz w:val="28"/>
          <w:szCs w:val="28"/>
        </w:rPr>
        <w:t>программами ФЭР и ФСР.</w:t>
      </w:r>
    </w:p>
    <w:p w14:paraId="35F18486" w14:textId="77777777" w:rsidR="00DF4647" w:rsidRDefault="00DF4647" w:rsidP="00DF4647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14:paraId="24C67470" w14:textId="2A63BCAB" w:rsidR="005F1F22" w:rsidRPr="002E447A" w:rsidRDefault="005F1F22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>В 2021 году финансировались за счет средств РБ государственные программы:</w:t>
      </w:r>
    </w:p>
    <w:p w14:paraId="543F03D7" w14:textId="36698148" w:rsidR="00241B64" w:rsidRPr="002E447A" w:rsidRDefault="00691DD3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>1.</w:t>
      </w:r>
      <w:r w:rsidR="005F1F22" w:rsidRPr="002E447A">
        <w:rPr>
          <w:rFonts w:ascii="Times New Roman" w:hAnsi="Times New Roman" w:cs="Times New Roman"/>
          <w:sz w:val="28"/>
          <w:szCs w:val="28"/>
        </w:rPr>
        <w:t xml:space="preserve"> По структуре наибольший удельный вес занимает ФКВ проведены работы </w:t>
      </w:r>
      <w:r w:rsidR="00241B64" w:rsidRPr="002E447A">
        <w:rPr>
          <w:rFonts w:ascii="Times New Roman" w:hAnsi="Times New Roman" w:cs="Times New Roman"/>
          <w:sz w:val="28"/>
          <w:szCs w:val="28"/>
        </w:rPr>
        <w:t xml:space="preserve">по 11 объектам на сумму 21 </w:t>
      </w:r>
      <w:proofErr w:type="spellStart"/>
      <w:r w:rsidR="00241B64" w:rsidRPr="002E447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41B64" w:rsidRPr="002E447A">
        <w:rPr>
          <w:rFonts w:ascii="Times New Roman" w:hAnsi="Times New Roman" w:cs="Times New Roman"/>
          <w:sz w:val="28"/>
          <w:szCs w:val="28"/>
        </w:rPr>
        <w:t>.</w:t>
      </w:r>
    </w:p>
    <w:p w14:paraId="36DC6933" w14:textId="1999B565" w:rsidR="00754134" w:rsidRPr="002E447A" w:rsidRDefault="00691DD3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lastRenderedPageBreak/>
        <w:t>2.</w:t>
      </w:r>
      <w:r w:rsidR="00241B64" w:rsidRPr="002E44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146BA" w:rsidRPr="002E447A">
        <w:rPr>
          <w:rFonts w:ascii="Times New Roman" w:eastAsia="Batang" w:hAnsi="Times New Roman" w:cs="Times New Roman"/>
          <w:sz w:val="28"/>
          <w:szCs w:val="28"/>
        </w:rPr>
        <w:t>По программе ДФ субсидии освоены на 100 %</w:t>
      </w:r>
      <w:r w:rsidR="00B83E04" w:rsidRPr="002E447A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0146BA" w:rsidRPr="002E447A">
        <w:rPr>
          <w:rFonts w:ascii="Times New Roman" w:eastAsia="Batang" w:hAnsi="Times New Roman" w:cs="Times New Roman"/>
          <w:sz w:val="28"/>
          <w:szCs w:val="28"/>
        </w:rPr>
        <w:t>р</w:t>
      </w:r>
      <w:r w:rsidR="00754134" w:rsidRPr="002E447A">
        <w:rPr>
          <w:rFonts w:ascii="Times New Roman" w:eastAsia="Batang" w:hAnsi="Times New Roman" w:cs="Times New Roman"/>
          <w:sz w:val="28"/>
          <w:szCs w:val="28"/>
        </w:rPr>
        <w:t xml:space="preserve">асходование </w:t>
      </w:r>
      <w:r w:rsidR="00950FFD" w:rsidRPr="002E447A">
        <w:rPr>
          <w:rFonts w:ascii="Times New Roman" w:eastAsia="Batang" w:hAnsi="Times New Roman" w:cs="Times New Roman"/>
          <w:sz w:val="28"/>
          <w:szCs w:val="28"/>
        </w:rPr>
        <w:t>средств распределились</w:t>
      </w:r>
      <w:r w:rsidR="00754134" w:rsidRPr="002E447A">
        <w:rPr>
          <w:rFonts w:ascii="Times New Roman" w:eastAsia="Batang" w:hAnsi="Times New Roman" w:cs="Times New Roman"/>
          <w:sz w:val="28"/>
          <w:szCs w:val="28"/>
        </w:rPr>
        <w:t xml:space="preserve"> следующим образом:</w:t>
      </w:r>
    </w:p>
    <w:p w14:paraId="40BCABAF" w14:textId="6EE4B8A9" w:rsidR="00754134" w:rsidRPr="002E447A" w:rsidRDefault="00754134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>- по автомобильным дорогам, находящимся в государственной</w:t>
      </w:r>
      <w:r w:rsidR="006B409C" w:rsidRPr="002E44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0DD9" w:rsidRPr="002E447A">
        <w:rPr>
          <w:rFonts w:ascii="Times New Roman" w:eastAsia="Batang" w:hAnsi="Times New Roman" w:cs="Times New Roman"/>
          <w:sz w:val="28"/>
          <w:szCs w:val="28"/>
        </w:rPr>
        <w:t xml:space="preserve">собственности </w:t>
      </w:r>
      <w:proofErr w:type="gramStart"/>
      <w:r w:rsidR="00950FFD" w:rsidRPr="002E447A">
        <w:rPr>
          <w:rFonts w:ascii="Times New Roman" w:eastAsia="Batang" w:hAnsi="Times New Roman" w:cs="Times New Roman"/>
          <w:sz w:val="28"/>
          <w:szCs w:val="28"/>
        </w:rPr>
        <w:t>-</w:t>
      </w:r>
      <w:r w:rsidR="00960DD9" w:rsidRPr="002E447A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C779AC" w:rsidRPr="002E447A">
        <w:rPr>
          <w:rFonts w:ascii="Times New Roman" w:eastAsia="Batang" w:hAnsi="Times New Roman" w:cs="Times New Roman"/>
          <w:sz w:val="28"/>
          <w:szCs w:val="28"/>
        </w:rPr>
        <w:t>1</w:t>
      </w:r>
      <w:r w:rsidR="000146BA" w:rsidRPr="002E447A">
        <w:rPr>
          <w:rFonts w:ascii="Times New Roman" w:eastAsia="Batang" w:hAnsi="Times New Roman" w:cs="Times New Roman"/>
          <w:sz w:val="28"/>
          <w:szCs w:val="28"/>
        </w:rPr>
        <w:t>6</w:t>
      </w:r>
      <w:proofErr w:type="gramEnd"/>
      <w:r w:rsidR="000146BA" w:rsidRPr="002E447A">
        <w:rPr>
          <w:rFonts w:ascii="Times New Roman" w:eastAsia="Batang" w:hAnsi="Times New Roman" w:cs="Times New Roman"/>
          <w:sz w:val="28"/>
          <w:szCs w:val="28"/>
        </w:rPr>
        <w:t>,0</w:t>
      </w:r>
      <w:r w:rsidR="00C779AC" w:rsidRPr="002E44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0DD9" w:rsidRPr="002E447A">
        <w:rPr>
          <w:rFonts w:ascii="Times New Roman" w:eastAsia="Batang" w:hAnsi="Times New Roman" w:cs="Times New Roman"/>
          <w:sz w:val="28"/>
          <w:szCs w:val="28"/>
        </w:rPr>
        <w:t>млн</w:t>
      </w:r>
      <w:r w:rsidR="00A15FE6" w:rsidRPr="002E447A">
        <w:rPr>
          <w:rFonts w:ascii="Times New Roman" w:hAnsi="Times New Roman" w:cs="Times New Roman"/>
          <w:sz w:val="28"/>
          <w:szCs w:val="28"/>
        </w:rPr>
        <w:t>.</w:t>
      </w:r>
      <w:r w:rsidR="006B409C" w:rsidRPr="002E447A">
        <w:rPr>
          <w:rFonts w:ascii="Times New Roman" w:hAnsi="Times New Roman" w:cs="Times New Roman"/>
          <w:sz w:val="28"/>
          <w:szCs w:val="28"/>
        </w:rPr>
        <w:t xml:space="preserve"> </w:t>
      </w:r>
      <w:r w:rsidRPr="002E447A">
        <w:rPr>
          <w:rFonts w:ascii="Times New Roman" w:eastAsia="Batang" w:hAnsi="Times New Roman" w:cs="Times New Roman"/>
          <w:sz w:val="28"/>
          <w:szCs w:val="28"/>
        </w:rPr>
        <w:t>руб</w:t>
      </w:r>
      <w:r w:rsidR="00B83E04" w:rsidRPr="002E447A">
        <w:rPr>
          <w:rFonts w:ascii="Times New Roman" w:eastAsia="Batang" w:hAnsi="Times New Roman" w:cs="Times New Roman"/>
          <w:sz w:val="28"/>
          <w:szCs w:val="28"/>
        </w:rPr>
        <w:t>.</w:t>
      </w:r>
    </w:p>
    <w:p w14:paraId="21133078" w14:textId="5C0B12B5" w:rsidR="00754134" w:rsidRPr="002E447A" w:rsidRDefault="00754134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>- по автомобильным дорогам, находящимся в муниципальн</w:t>
      </w:r>
      <w:r w:rsidR="002C4AB8" w:rsidRPr="002E447A">
        <w:rPr>
          <w:rFonts w:ascii="Times New Roman" w:eastAsia="Batang" w:hAnsi="Times New Roman" w:cs="Times New Roman"/>
          <w:sz w:val="28"/>
          <w:szCs w:val="28"/>
        </w:rPr>
        <w:t>ой</w:t>
      </w:r>
      <w:r w:rsidR="006B409C" w:rsidRPr="002E447A">
        <w:rPr>
          <w:rFonts w:ascii="Times New Roman" w:eastAsia="Batang" w:hAnsi="Times New Roman" w:cs="Times New Roman"/>
          <w:sz w:val="28"/>
          <w:szCs w:val="28"/>
        </w:rPr>
        <w:t xml:space="preserve"> собственности </w:t>
      </w:r>
      <w:r w:rsidR="00950FFD" w:rsidRPr="002E447A">
        <w:rPr>
          <w:rFonts w:ascii="Times New Roman" w:eastAsia="Batang" w:hAnsi="Times New Roman" w:cs="Times New Roman"/>
          <w:sz w:val="28"/>
          <w:szCs w:val="28"/>
        </w:rPr>
        <w:t>-</w:t>
      </w:r>
      <w:r w:rsidR="006B409C" w:rsidRPr="002E44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83E04" w:rsidRPr="002E447A">
        <w:rPr>
          <w:rFonts w:ascii="Times New Roman" w:eastAsia="Batang" w:hAnsi="Times New Roman" w:cs="Times New Roman"/>
          <w:sz w:val="28"/>
          <w:szCs w:val="28"/>
        </w:rPr>
        <w:t xml:space="preserve">8,6 </w:t>
      </w:r>
      <w:r w:rsidR="00960DD9" w:rsidRPr="002E447A">
        <w:rPr>
          <w:rFonts w:ascii="Times New Roman" w:eastAsia="Batang" w:hAnsi="Times New Roman" w:cs="Times New Roman"/>
          <w:sz w:val="28"/>
          <w:szCs w:val="28"/>
        </w:rPr>
        <w:t>млн</w:t>
      </w:r>
      <w:r w:rsidR="00A15FE6" w:rsidRPr="002E447A">
        <w:rPr>
          <w:rFonts w:ascii="Times New Roman" w:hAnsi="Times New Roman" w:cs="Times New Roman"/>
          <w:sz w:val="28"/>
          <w:szCs w:val="28"/>
        </w:rPr>
        <w:t>.</w:t>
      </w:r>
      <w:r w:rsidR="00971F91" w:rsidRPr="002E447A">
        <w:rPr>
          <w:rFonts w:ascii="Times New Roman" w:hAnsi="Times New Roman" w:cs="Times New Roman"/>
          <w:sz w:val="28"/>
          <w:szCs w:val="28"/>
        </w:rPr>
        <w:t xml:space="preserve"> </w:t>
      </w:r>
      <w:r w:rsidRPr="002E447A">
        <w:rPr>
          <w:rFonts w:ascii="Times New Roman" w:eastAsia="Batang" w:hAnsi="Times New Roman" w:cs="Times New Roman"/>
          <w:sz w:val="28"/>
          <w:szCs w:val="28"/>
        </w:rPr>
        <w:t>руб.</w:t>
      </w:r>
    </w:p>
    <w:p w14:paraId="7215B5DD" w14:textId="77777777" w:rsidR="00B83E04" w:rsidRPr="002E447A" w:rsidRDefault="007F133A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>- по благоустройству территорий</w:t>
      </w:r>
      <w:r w:rsidR="000E0FDC" w:rsidRPr="002E447A">
        <w:rPr>
          <w:rFonts w:ascii="Times New Roman" w:eastAsia="Batang" w:hAnsi="Times New Roman" w:cs="Times New Roman"/>
          <w:sz w:val="28"/>
          <w:szCs w:val="28"/>
        </w:rPr>
        <w:t xml:space="preserve"> общеобразовательных учреждений</w:t>
      </w:r>
      <w:r w:rsidR="00960DD9" w:rsidRPr="002E447A">
        <w:rPr>
          <w:rFonts w:ascii="Times New Roman" w:eastAsia="Batang" w:hAnsi="Times New Roman" w:cs="Times New Roman"/>
          <w:sz w:val="28"/>
          <w:szCs w:val="28"/>
        </w:rPr>
        <w:t xml:space="preserve"> – </w:t>
      </w:r>
      <w:r w:rsidR="00B83E04" w:rsidRPr="002E447A">
        <w:rPr>
          <w:rFonts w:ascii="Times New Roman" w:eastAsia="Batang" w:hAnsi="Times New Roman" w:cs="Times New Roman"/>
          <w:sz w:val="28"/>
          <w:szCs w:val="28"/>
        </w:rPr>
        <w:t>639 ты</w:t>
      </w:r>
      <w:r w:rsidR="007949AB" w:rsidRPr="002E447A">
        <w:rPr>
          <w:rFonts w:ascii="Times New Roman" w:eastAsia="Batang" w:hAnsi="Times New Roman" w:cs="Times New Roman"/>
          <w:sz w:val="28"/>
          <w:szCs w:val="28"/>
        </w:rPr>
        <w:t>с</w:t>
      </w:r>
      <w:r w:rsidR="00A15FE6" w:rsidRPr="002E447A">
        <w:rPr>
          <w:rFonts w:ascii="Times New Roman" w:hAnsi="Times New Roman" w:cs="Times New Roman"/>
          <w:sz w:val="28"/>
          <w:szCs w:val="28"/>
        </w:rPr>
        <w:t>.</w:t>
      </w:r>
      <w:r w:rsidR="007829AD" w:rsidRPr="002E447A">
        <w:rPr>
          <w:rFonts w:ascii="Times New Roman" w:hAnsi="Times New Roman" w:cs="Times New Roman"/>
          <w:sz w:val="28"/>
          <w:szCs w:val="28"/>
        </w:rPr>
        <w:t xml:space="preserve"> </w:t>
      </w:r>
      <w:r w:rsidR="00D23572" w:rsidRPr="002E447A">
        <w:rPr>
          <w:rFonts w:ascii="Times New Roman" w:eastAsia="Batang" w:hAnsi="Times New Roman" w:cs="Times New Roman"/>
          <w:sz w:val="28"/>
          <w:szCs w:val="28"/>
        </w:rPr>
        <w:t>руб.</w:t>
      </w:r>
    </w:p>
    <w:p w14:paraId="760EA2F1" w14:textId="7BB290DF" w:rsidR="00DB01BB" w:rsidRPr="002E447A" w:rsidRDefault="00360FC3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>-</w:t>
      </w:r>
      <w:r w:rsidR="00C97737" w:rsidRPr="002E44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06332" w:rsidRPr="002E447A">
        <w:rPr>
          <w:rFonts w:ascii="Times New Roman" w:eastAsia="Batang" w:hAnsi="Times New Roman" w:cs="Times New Roman"/>
          <w:sz w:val="28"/>
          <w:szCs w:val="28"/>
        </w:rPr>
        <w:t xml:space="preserve">по </w:t>
      </w:r>
      <w:r w:rsidR="00B83E04" w:rsidRPr="002E447A">
        <w:rPr>
          <w:rFonts w:ascii="Times New Roman" w:eastAsia="Batang" w:hAnsi="Times New Roman" w:cs="Times New Roman"/>
          <w:sz w:val="28"/>
          <w:szCs w:val="28"/>
        </w:rPr>
        <w:t>ремонту и реконструкции тротуаров</w:t>
      </w:r>
      <w:r w:rsidR="00106332" w:rsidRPr="002E44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="00B83E04" w:rsidRPr="002E447A">
        <w:rPr>
          <w:rFonts w:ascii="Times New Roman" w:eastAsia="Batang" w:hAnsi="Times New Roman" w:cs="Times New Roman"/>
          <w:sz w:val="28"/>
          <w:szCs w:val="28"/>
        </w:rPr>
        <w:t>631 тыс.</w:t>
      </w:r>
      <w:r w:rsidR="00EC64E4" w:rsidRPr="002E44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руб., или </w:t>
      </w:r>
      <w:r w:rsidR="00577079" w:rsidRPr="002E447A">
        <w:rPr>
          <w:rFonts w:ascii="Times New Roman" w:eastAsia="Batang" w:hAnsi="Times New Roman" w:cs="Times New Roman"/>
          <w:sz w:val="28"/>
          <w:szCs w:val="28"/>
        </w:rPr>
        <w:t>91</w:t>
      </w:r>
      <w:r w:rsidRPr="002E447A">
        <w:rPr>
          <w:rFonts w:ascii="Times New Roman" w:eastAsia="Batang" w:hAnsi="Times New Roman" w:cs="Times New Roman"/>
          <w:sz w:val="28"/>
          <w:szCs w:val="28"/>
        </w:rPr>
        <w:t>%</w:t>
      </w:r>
      <w:r w:rsidR="00EC64E4" w:rsidRPr="002E447A">
        <w:rPr>
          <w:rFonts w:ascii="Times New Roman" w:eastAsia="Batang" w:hAnsi="Times New Roman" w:cs="Times New Roman"/>
          <w:sz w:val="28"/>
          <w:szCs w:val="28"/>
        </w:rPr>
        <w:t>;</w:t>
      </w:r>
    </w:p>
    <w:p w14:paraId="212EB2E1" w14:textId="62AF543E" w:rsidR="0006466A" w:rsidRPr="002E447A" w:rsidRDefault="00691DD3" w:rsidP="00BB61DD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>3</w:t>
      </w:r>
      <w:r w:rsidR="00BB61DD">
        <w:rPr>
          <w:rFonts w:ascii="Times New Roman" w:eastAsia="Batang" w:hAnsi="Times New Roman" w:cs="Times New Roman"/>
          <w:sz w:val="28"/>
          <w:szCs w:val="28"/>
        </w:rPr>
        <w:t>.</w:t>
      </w:r>
      <w:r w:rsidR="0006466A" w:rsidRPr="002E447A">
        <w:rPr>
          <w:rFonts w:ascii="Times New Roman" w:eastAsia="Batang" w:hAnsi="Times New Roman" w:cs="Times New Roman"/>
          <w:sz w:val="28"/>
          <w:szCs w:val="28"/>
        </w:rPr>
        <w:t xml:space="preserve"> за счет средств </w:t>
      </w:r>
      <w:proofErr w:type="spellStart"/>
      <w:r w:rsidR="0006466A" w:rsidRPr="002E447A">
        <w:rPr>
          <w:rFonts w:ascii="Times New Roman" w:eastAsia="Batang" w:hAnsi="Times New Roman" w:cs="Times New Roman"/>
          <w:sz w:val="28"/>
          <w:szCs w:val="28"/>
        </w:rPr>
        <w:t>ФРиСТ</w:t>
      </w:r>
      <w:proofErr w:type="spellEnd"/>
      <w:r w:rsidR="0006466A" w:rsidRPr="002E447A">
        <w:rPr>
          <w:rFonts w:ascii="Times New Roman" w:eastAsia="Batang" w:hAnsi="Times New Roman" w:cs="Times New Roman"/>
          <w:sz w:val="28"/>
          <w:szCs w:val="28"/>
        </w:rPr>
        <w:t xml:space="preserve"> были профинансированы приобретение рабочих тетрадей для 1-4 классов и культурно-массовые мероприятия на сумму 627 </w:t>
      </w:r>
      <w:proofErr w:type="spellStart"/>
      <w:r w:rsidR="0006466A" w:rsidRPr="002E447A">
        <w:rPr>
          <w:rFonts w:ascii="Times New Roman" w:eastAsia="Batang" w:hAnsi="Times New Roman" w:cs="Times New Roman"/>
          <w:sz w:val="28"/>
          <w:szCs w:val="28"/>
        </w:rPr>
        <w:t>тыс.руб</w:t>
      </w:r>
      <w:proofErr w:type="spellEnd"/>
      <w:r w:rsidR="0006466A" w:rsidRPr="002E447A">
        <w:rPr>
          <w:rFonts w:ascii="Times New Roman" w:eastAsia="Batang" w:hAnsi="Times New Roman" w:cs="Times New Roman"/>
          <w:sz w:val="28"/>
          <w:szCs w:val="28"/>
        </w:rPr>
        <w:t>.</w:t>
      </w:r>
    </w:p>
    <w:p w14:paraId="3B34B3CC" w14:textId="2AFA7177" w:rsidR="0006466A" w:rsidRDefault="00BB61DD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</w:t>
      </w:r>
      <w:r w:rsidR="0006466A" w:rsidRPr="002E447A">
        <w:rPr>
          <w:rFonts w:ascii="Times New Roman" w:eastAsia="Batang" w:hAnsi="Times New Roman" w:cs="Times New Roman"/>
          <w:sz w:val="28"/>
          <w:szCs w:val="28"/>
        </w:rPr>
        <w:t xml:space="preserve">. Из РФ Президента и Правительства получены </w:t>
      </w:r>
      <w:r w:rsidR="00F56B1E" w:rsidRPr="002E447A">
        <w:rPr>
          <w:rFonts w:ascii="Times New Roman" w:eastAsia="Batang" w:hAnsi="Times New Roman" w:cs="Times New Roman"/>
          <w:sz w:val="28"/>
          <w:szCs w:val="28"/>
        </w:rPr>
        <w:t xml:space="preserve">средства в сумме 5 </w:t>
      </w:r>
      <w:proofErr w:type="spellStart"/>
      <w:r w:rsidR="00F56B1E" w:rsidRPr="002E447A">
        <w:rPr>
          <w:rFonts w:ascii="Times New Roman" w:eastAsia="Batang" w:hAnsi="Times New Roman" w:cs="Times New Roman"/>
          <w:sz w:val="28"/>
          <w:szCs w:val="28"/>
        </w:rPr>
        <w:t>млн.руб</w:t>
      </w:r>
      <w:proofErr w:type="spellEnd"/>
      <w:r w:rsidR="00F56B1E" w:rsidRPr="002E447A">
        <w:rPr>
          <w:rFonts w:ascii="Times New Roman" w:eastAsia="Batang" w:hAnsi="Times New Roman" w:cs="Times New Roman"/>
          <w:sz w:val="28"/>
          <w:szCs w:val="28"/>
        </w:rPr>
        <w:t xml:space="preserve">. и </w:t>
      </w:r>
      <w:r w:rsidR="007D7E15" w:rsidRPr="002E447A">
        <w:rPr>
          <w:rFonts w:ascii="Times New Roman" w:eastAsia="Batang" w:hAnsi="Times New Roman" w:cs="Times New Roman"/>
          <w:sz w:val="28"/>
          <w:szCs w:val="28"/>
        </w:rPr>
        <w:t>направлены</w:t>
      </w:r>
      <w:r w:rsidR="00F56B1E" w:rsidRPr="002E447A">
        <w:rPr>
          <w:rFonts w:ascii="Times New Roman" w:eastAsia="Batang" w:hAnsi="Times New Roman" w:cs="Times New Roman"/>
          <w:sz w:val="28"/>
          <w:szCs w:val="28"/>
        </w:rPr>
        <w:t xml:space="preserve"> на </w:t>
      </w:r>
      <w:r w:rsidR="007D7E15" w:rsidRPr="002E447A">
        <w:rPr>
          <w:rFonts w:ascii="Times New Roman" w:eastAsia="Batang" w:hAnsi="Times New Roman" w:cs="Times New Roman"/>
          <w:sz w:val="28"/>
          <w:szCs w:val="28"/>
        </w:rPr>
        <w:t>ликвидацию аварийных ситуаций, замену око</w:t>
      </w:r>
      <w:r>
        <w:rPr>
          <w:rFonts w:ascii="Times New Roman" w:eastAsia="Batang" w:hAnsi="Times New Roman" w:cs="Times New Roman"/>
          <w:sz w:val="28"/>
          <w:szCs w:val="28"/>
        </w:rPr>
        <w:t>н</w:t>
      </w:r>
      <w:r w:rsidR="007D7E15" w:rsidRPr="002E447A">
        <w:rPr>
          <w:rFonts w:ascii="Times New Roman" w:eastAsia="Batang" w:hAnsi="Times New Roman" w:cs="Times New Roman"/>
          <w:sz w:val="28"/>
          <w:szCs w:val="28"/>
        </w:rPr>
        <w:t xml:space="preserve">ных блоков в подъездах, приобретение </w:t>
      </w:r>
      <w:proofErr w:type="spellStart"/>
      <w:r w:rsidR="007D7E15" w:rsidRPr="002E447A">
        <w:rPr>
          <w:rFonts w:ascii="Times New Roman" w:eastAsia="Batang" w:hAnsi="Times New Roman" w:cs="Times New Roman"/>
          <w:sz w:val="28"/>
          <w:szCs w:val="28"/>
        </w:rPr>
        <w:t>рециркуляторов</w:t>
      </w:r>
      <w:proofErr w:type="spellEnd"/>
      <w:r w:rsidR="007D7E15" w:rsidRPr="002E447A">
        <w:rPr>
          <w:rFonts w:ascii="Times New Roman" w:eastAsia="Batang" w:hAnsi="Times New Roman" w:cs="Times New Roman"/>
          <w:sz w:val="28"/>
          <w:szCs w:val="28"/>
        </w:rPr>
        <w:t xml:space="preserve"> для учреждений образования и </w:t>
      </w:r>
      <w:r w:rsidR="006C0209" w:rsidRPr="002E447A">
        <w:rPr>
          <w:rFonts w:ascii="Times New Roman" w:eastAsia="Batang" w:hAnsi="Times New Roman" w:cs="Times New Roman"/>
          <w:sz w:val="28"/>
          <w:szCs w:val="28"/>
        </w:rPr>
        <w:t>другие мероприятия.</w:t>
      </w:r>
    </w:p>
    <w:p w14:paraId="47372E5D" w14:textId="22635867" w:rsidR="00BB61DD" w:rsidRPr="002E447A" w:rsidRDefault="00BB61DD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5. Программа исполнения наказов избирателей депутатов ВС исполнена в сумме 2,1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.</w:t>
      </w:r>
    </w:p>
    <w:p w14:paraId="769895BB" w14:textId="77777777" w:rsidR="00326C17" w:rsidRDefault="00326C17" w:rsidP="00326C17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14:paraId="7265F093" w14:textId="5B860792" w:rsidR="00BB61DD" w:rsidRPr="002E447A" w:rsidRDefault="00685A80" w:rsidP="00BB61DD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Также</w:t>
      </w:r>
      <w:r w:rsidR="00BB61DD" w:rsidRPr="002E447A">
        <w:rPr>
          <w:rFonts w:ascii="Times New Roman" w:eastAsia="Batang" w:hAnsi="Times New Roman" w:cs="Times New Roman"/>
          <w:sz w:val="28"/>
          <w:szCs w:val="28"/>
        </w:rPr>
        <w:t xml:space="preserve"> по 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                                                                                                          родителей» было приобретено 10 квартир и жилых домов на общую сумму 1,8 </w:t>
      </w:r>
      <w:proofErr w:type="spellStart"/>
      <w:r w:rsidR="00BB61DD" w:rsidRPr="002E447A">
        <w:rPr>
          <w:rFonts w:ascii="Times New Roman" w:eastAsia="Batang" w:hAnsi="Times New Roman" w:cs="Times New Roman"/>
          <w:sz w:val="28"/>
          <w:szCs w:val="28"/>
        </w:rPr>
        <w:t>млн.руб</w:t>
      </w:r>
      <w:proofErr w:type="spellEnd"/>
      <w:r w:rsidR="00BB61DD" w:rsidRPr="002E447A">
        <w:rPr>
          <w:rFonts w:ascii="Times New Roman" w:eastAsia="Batang" w:hAnsi="Times New Roman" w:cs="Times New Roman"/>
          <w:sz w:val="28"/>
          <w:szCs w:val="28"/>
        </w:rPr>
        <w:t>.</w:t>
      </w:r>
    </w:p>
    <w:p w14:paraId="4BCB2446" w14:textId="7ACC525F" w:rsidR="00BB61DD" w:rsidRDefault="00685A80" w:rsidP="00BB61DD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З</w:t>
      </w:r>
      <w:r w:rsidR="00BB61DD" w:rsidRPr="002E447A">
        <w:rPr>
          <w:rFonts w:ascii="Times New Roman" w:eastAsia="Batang" w:hAnsi="Times New Roman" w:cs="Times New Roman"/>
          <w:sz w:val="28"/>
          <w:szCs w:val="28"/>
        </w:rPr>
        <w:t xml:space="preserve">а счет </w:t>
      </w:r>
      <w:proofErr w:type="gramStart"/>
      <w:r w:rsidR="00BB61DD" w:rsidRPr="002E447A">
        <w:rPr>
          <w:rFonts w:ascii="Times New Roman" w:eastAsia="Batang" w:hAnsi="Times New Roman" w:cs="Times New Roman"/>
          <w:sz w:val="28"/>
          <w:szCs w:val="28"/>
        </w:rPr>
        <w:t>Фонда  поддержки</w:t>
      </w:r>
      <w:proofErr w:type="gramEnd"/>
      <w:r w:rsidR="00BB61DD" w:rsidRPr="002E447A">
        <w:rPr>
          <w:rFonts w:ascii="Times New Roman" w:eastAsia="Batang" w:hAnsi="Times New Roman" w:cs="Times New Roman"/>
          <w:sz w:val="28"/>
          <w:szCs w:val="28"/>
        </w:rPr>
        <w:t xml:space="preserve"> молодежи Приднестровской Молдавской Республики  11 семей получили сертификаты на приобретение жилья на общую сумму 2,1 </w:t>
      </w:r>
      <w:proofErr w:type="spellStart"/>
      <w:r w:rsidR="00BB61DD" w:rsidRPr="002E447A">
        <w:rPr>
          <w:rFonts w:ascii="Times New Roman" w:eastAsia="Batang" w:hAnsi="Times New Roman" w:cs="Times New Roman"/>
          <w:sz w:val="28"/>
          <w:szCs w:val="28"/>
        </w:rPr>
        <w:t>млн.руб</w:t>
      </w:r>
      <w:proofErr w:type="spellEnd"/>
      <w:r w:rsidR="00BB61DD" w:rsidRPr="002E447A">
        <w:rPr>
          <w:rFonts w:ascii="Times New Roman" w:eastAsia="Batang" w:hAnsi="Times New Roman" w:cs="Times New Roman"/>
          <w:sz w:val="28"/>
          <w:szCs w:val="28"/>
        </w:rPr>
        <w:t>.</w:t>
      </w:r>
    </w:p>
    <w:p w14:paraId="0B810897" w14:textId="479ADF52" w:rsidR="00326C17" w:rsidRDefault="00326C17" w:rsidP="00BB61DD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3E35E696" w14:textId="2DAC822A" w:rsidR="0006466A" w:rsidRDefault="00A57CAE" w:rsidP="002E447A">
      <w:pPr>
        <w:pStyle w:val="a5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6C17"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исполнения программ, финансируемых за счет средств местного и республиканского бюджетов финансовая нагрузка </w:t>
      </w:r>
      <w:r w:rsidR="00326C17" w:rsidRPr="00326C17">
        <w:rPr>
          <w:rFonts w:ascii="Times New Roman" w:hAnsi="Times New Roman" w:cs="Times New Roman"/>
          <w:spacing w:val="-2"/>
          <w:sz w:val="28"/>
          <w:szCs w:val="28"/>
        </w:rPr>
        <w:t xml:space="preserve">на 1 жителя населенного пункта </w:t>
      </w:r>
      <w:r w:rsidRPr="00326C17">
        <w:rPr>
          <w:rFonts w:ascii="Times New Roman" w:hAnsi="Times New Roman" w:cs="Times New Roman"/>
          <w:spacing w:val="-2"/>
          <w:sz w:val="28"/>
          <w:szCs w:val="28"/>
        </w:rPr>
        <w:t xml:space="preserve">по вложенным средствам </w:t>
      </w:r>
      <w:r w:rsidR="00326C17" w:rsidRPr="00326C17">
        <w:rPr>
          <w:rFonts w:ascii="Times New Roman" w:hAnsi="Times New Roman" w:cs="Times New Roman"/>
          <w:spacing w:val="-2"/>
          <w:sz w:val="28"/>
          <w:szCs w:val="28"/>
        </w:rPr>
        <w:t xml:space="preserve">в 2021 году </w:t>
      </w:r>
      <w:r w:rsidRPr="00326C17">
        <w:rPr>
          <w:rFonts w:ascii="Times New Roman" w:hAnsi="Times New Roman" w:cs="Times New Roman"/>
          <w:spacing w:val="-2"/>
          <w:sz w:val="28"/>
          <w:szCs w:val="28"/>
        </w:rPr>
        <w:t>сложилась от 147 руб. до 1</w:t>
      </w:r>
      <w:r w:rsidR="00326C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26C17">
        <w:rPr>
          <w:rFonts w:ascii="Times New Roman" w:hAnsi="Times New Roman" w:cs="Times New Roman"/>
          <w:spacing w:val="-2"/>
          <w:sz w:val="28"/>
          <w:szCs w:val="28"/>
        </w:rPr>
        <w:t>988 руб.</w:t>
      </w:r>
    </w:p>
    <w:p w14:paraId="7A8144D2" w14:textId="77777777" w:rsidR="00326C17" w:rsidRPr="00326C17" w:rsidRDefault="00326C17" w:rsidP="002E447A">
      <w:pPr>
        <w:pStyle w:val="a5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2C9F5626" w14:textId="1D45CE59" w:rsidR="00730915" w:rsidRPr="002E447A" w:rsidRDefault="00730915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>В 202</w:t>
      </w:r>
      <w:r w:rsidR="00F56B1E" w:rsidRPr="002E447A">
        <w:rPr>
          <w:rFonts w:ascii="Times New Roman" w:hAnsi="Times New Roman" w:cs="Times New Roman"/>
          <w:sz w:val="28"/>
          <w:szCs w:val="28"/>
        </w:rPr>
        <w:t>1</w:t>
      </w:r>
      <w:r w:rsidRPr="002E44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56B1E" w:rsidRPr="002E447A">
        <w:rPr>
          <w:rFonts w:ascii="Times New Roman" w:hAnsi="Times New Roman" w:cs="Times New Roman"/>
          <w:sz w:val="28"/>
          <w:szCs w:val="28"/>
        </w:rPr>
        <w:t>продолжала реализацию</w:t>
      </w:r>
      <w:r w:rsidRPr="002E447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56B1E" w:rsidRPr="002E447A">
        <w:rPr>
          <w:rFonts w:ascii="Times New Roman" w:hAnsi="Times New Roman" w:cs="Times New Roman"/>
          <w:sz w:val="28"/>
          <w:szCs w:val="28"/>
        </w:rPr>
        <w:t>а</w:t>
      </w:r>
      <w:r w:rsidRPr="002E447A">
        <w:rPr>
          <w:rFonts w:ascii="Times New Roman" w:hAnsi="Times New Roman" w:cs="Times New Roman"/>
          <w:sz w:val="28"/>
          <w:szCs w:val="28"/>
        </w:rPr>
        <w:t xml:space="preserve"> кредитования молодых семей, молодых специалистов и вдов защитников ПМР на приобретение жилья или стройматериалов и крестьянско-фермерские хозяйства, а также юридические лица, занимающимся производством продукции растениеводства/животноводства, и имеющим в пользовании земельные участки, не более 200 га на развитие производств. </w:t>
      </w:r>
      <w:r w:rsidR="00F56B1E" w:rsidRPr="002E447A">
        <w:rPr>
          <w:rFonts w:ascii="Times New Roman" w:hAnsi="Times New Roman" w:cs="Times New Roman"/>
          <w:sz w:val="28"/>
          <w:szCs w:val="28"/>
        </w:rPr>
        <w:t>Выдано</w:t>
      </w:r>
      <w:r w:rsidR="006C0209" w:rsidRPr="002E447A">
        <w:rPr>
          <w:rFonts w:ascii="Times New Roman" w:hAnsi="Times New Roman" w:cs="Times New Roman"/>
          <w:sz w:val="28"/>
          <w:szCs w:val="28"/>
        </w:rPr>
        <w:t xml:space="preserve"> кредиты</w:t>
      </w:r>
      <w:r w:rsidR="00F56B1E" w:rsidRPr="002E447A">
        <w:rPr>
          <w:rFonts w:ascii="Times New Roman" w:hAnsi="Times New Roman" w:cs="Times New Roman"/>
          <w:sz w:val="28"/>
          <w:szCs w:val="28"/>
        </w:rPr>
        <w:t>:</w:t>
      </w:r>
    </w:p>
    <w:p w14:paraId="2D6626E8" w14:textId="77777777" w:rsidR="006C0209" w:rsidRPr="002E447A" w:rsidRDefault="006C0209" w:rsidP="002E44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 xml:space="preserve">- 2-ум молодым семьям - </w:t>
      </w:r>
      <w:r w:rsidRPr="002E447A">
        <w:rPr>
          <w:rFonts w:ascii="Times New Roman" w:hAnsi="Times New Roman" w:cs="Times New Roman"/>
          <w:i/>
          <w:sz w:val="28"/>
          <w:szCs w:val="28"/>
        </w:rPr>
        <w:t xml:space="preserve">200 </w:t>
      </w:r>
      <w:proofErr w:type="spellStart"/>
      <w:r w:rsidRPr="002E447A">
        <w:rPr>
          <w:rFonts w:ascii="Times New Roman" w:hAnsi="Times New Roman" w:cs="Times New Roman"/>
          <w:i/>
          <w:sz w:val="28"/>
          <w:szCs w:val="28"/>
        </w:rPr>
        <w:t>тыс.руб</w:t>
      </w:r>
      <w:proofErr w:type="spellEnd"/>
      <w:r w:rsidRPr="002E447A">
        <w:rPr>
          <w:rFonts w:ascii="Times New Roman" w:hAnsi="Times New Roman" w:cs="Times New Roman"/>
          <w:i/>
          <w:sz w:val="28"/>
          <w:szCs w:val="28"/>
        </w:rPr>
        <w:t>.</w:t>
      </w:r>
      <w:r w:rsidRPr="002E44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CF8FE" w14:textId="3C19155D" w:rsidR="006C0209" w:rsidRPr="002E447A" w:rsidRDefault="006C0209" w:rsidP="002E447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>- 3-ем молодым специалистам – 300</w:t>
      </w:r>
      <w:r w:rsidRPr="002E44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447A">
        <w:rPr>
          <w:rFonts w:ascii="Times New Roman" w:hAnsi="Times New Roman" w:cs="Times New Roman"/>
          <w:i/>
          <w:sz w:val="28"/>
          <w:szCs w:val="28"/>
        </w:rPr>
        <w:t>тыс.руб</w:t>
      </w:r>
      <w:proofErr w:type="spellEnd"/>
      <w:r w:rsidRPr="002E447A">
        <w:rPr>
          <w:rFonts w:ascii="Times New Roman" w:hAnsi="Times New Roman" w:cs="Times New Roman"/>
          <w:i/>
          <w:sz w:val="28"/>
          <w:szCs w:val="28"/>
        </w:rPr>
        <w:t>.</w:t>
      </w:r>
    </w:p>
    <w:p w14:paraId="0678B7FD" w14:textId="0754392A" w:rsidR="00730915" w:rsidRPr="002E447A" w:rsidRDefault="00730915" w:rsidP="002E447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47A">
        <w:rPr>
          <w:rFonts w:ascii="Times New Roman" w:hAnsi="Times New Roman" w:cs="Times New Roman"/>
          <w:sz w:val="28"/>
          <w:szCs w:val="28"/>
        </w:rPr>
        <w:t xml:space="preserve">-  </w:t>
      </w:r>
      <w:r w:rsidR="00FA0ACA" w:rsidRPr="002E447A">
        <w:rPr>
          <w:rFonts w:ascii="Times New Roman" w:hAnsi="Times New Roman" w:cs="Times New Roman"/>
          <w:sz w:val="28"/>
          <w:szCs w:val="28"/>
        </w:rPr>
        <w:t>2</w:t>
      </w:r>
      <w:r w:rsidR="006C0209" w:rsidRPr="002E447A">
        <w:rPr>
          <w:rFonts w:ascii="Times New Roman" w:hAnsi="Times New Roman" w:cs="Times New Roman"/>
          <w:sz w:val="28"/>
          <w:szCs w:val="28"/>
        </w:rPr>
        <w:t>-ум</w:t>
      </w:r>
      <w:r w:rsidR="00FA0ACA" w:rsidRPr="002E447A">
        <w:rPr>
          <w:rFonts w:ascii="Times New Roman" w:hAnsi="Times New Roman" w:cs="Times New Roman"/>
          <w:sz w:val="28"/>
          <w:szCs w:val="28"/>
        </w:rPr>
        <w:t xml:space="preserve"> </w:t>
      </w:r>
      <w:r w:rsidRPr="002E447A">
        <w:rPr>
          <w:rFonts w:ascii="Times New Roman" w:hAnsi="Times New Roman" w:cs="Times New Roman"/>
          <w:sz w:val="28"/>
          <w:szCs w:val="28"/>
        </w:rPr>
        <w:t>крестьянск</w:t>
      </w:r>
      <w:r w:rsidR="006C0209" w:rsidRPr="002E447A">
        <w:rPr>
          <w:rFonts w:ascii="Times New Roman" w:hAnsi="Times New Roman" w:cs="Times New Roman"/>
          <w:sz w:val="28"/>
          <w:szCs w:val="28"/>
        </w:rPr>
        <w:t>им</w:t>
      </w:r>
      <w:r w:rsidRPr="002E447A">
        <w:rPr>
          <w:rFonts w:ascii="Times New Roman" w:hAnsi="Times New Roman" w:cs="Times New Roman"/>
          <w:sz w:val="28"/>
          <w:szCs w:val="28"/>
        </w:rPr>
        <w:t xml:space="preserve"> (фермерских) хозяйств</w:t>
      </w:r>
      <w:r w:rsidR="006C0209" w:rsidRPr="002E447A">
        <w:rPr>
          <w:rFonts w:ascii="Times New Roman" w:hAnsi="Times New Roman" w:cs="Times New Roman"/>
          <w:sz w:val="28"/>
          <w:szCs w:val="28"/>
        </w:rPr>
        <w:t>ам</w:t>
      </w:r>
      <w:r w:rsidRPr="002E447A">
        <w:rPr>
          <w:rFonts w:ascii="Times New Roman" w:hAnsi="Times New Roman" w:cs="Times New Roman"/>
          <w:sz w:val="28"/>
          <w:szCs w:val="28"/>
        </w:rPr>
        <w:t xml:space="preserve"> – </w:t>
      </w:r>
      <w:r w:rsidR="00F56B1E" w:rsidRPr="002E447A">
        <w:rPr>
          <w:rFonts w:ascii="Times New Roman" w:hAnsi="Times New Roman" w:cs="Times New Roman"/>
          <w:sz w:val="28"/>
          <w:szCs w:val="28"/>
        </w:rPr>
        <w:t xml:space="preserve">220 </w:t>
      </w:r>
      <w:proofErr w:type="spellStart"/>
      <w:r w:rsidRPr="002E447A">
        <w:rPr>
          <w:rFonts w:ascii="Times New Roman" w:hAnsi="Times New Roman" w:cs="Times New Roman"/>
          <w:i/>
          <w:sz w:val="28"/>
          <w:szCs w:val="28"/>
        </w:rPr>
        <w:t>тыс.руб</w:t>
      </w:r>
      <w:proofErr w:type="spellEnd"/>
      <w:r w:rsidRPr="002E447A">
        <w:rPr>
          <w:rFonts w:ascii="Times New Roman" w:hAnsi="Times New Roman" w:cs="Times New Roman"/>
          <w:i/>
          <w:sz w:val="28"/>
          <w:szCs w:val="28"/>
        </w:rPr>
        <w:t>.</w:t>
      </w:r>
    </w:p>
    <w:p w14:paraId="4521BEAC" w14:textId="77777777" w:rsidR="00E8060E" w:rsidRPr="002E447A" w:rsidRDefault="00E8060E" w:rsidP="002E447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3AF93C" w14:textId="3A9CB216" w:rsidR="00CC227B" w:rsidRPr="002E447A" w:rsidRDefault="00E02AB7" w:rsidP="002E447A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>Общий объем кредиторской задолженности по состоянию на 1 ян</w:t>
      </w:r>
      <w:r w:rsidR="00E22AB9" w:rsidRPr="002E447A">
        <w:rPr>
          <w:rFonts w:ascii="Times New Roman" w:eastAsia="Batang" w:hAnsi="Times New Roman" w:cs="Times New Roman"/>
          <w:sz w:val="28"/>
          <w:szCs w:val="28"/>
        </w:rPr>
        <w:t>варя 20</w:t>
      </w:r>
      <w:r w:rsidR="001E744A" w:rsidRPr="002E447A">
        <w:rPr>
          <w:rFonts w:ascii="Times New Roman" w:eastAsia="Batang" w:hAnsi="Times New Roman" w:cs="Times New Roman"/>
          <w:sz w:val="28"/>
          <w:szCs w:val="28"/>
        </w:rPr>
        <w:t>2</w:t>
      </w:r>
      <w:r w:rsidR="006C0209" w:rsidRPr="002E447A">
        <w:rPr>
          <w:rFonts w:ascii="Times New Roman" w:eastAsia="Batang" w:hAnsi="Times New Roman" w:cs="Times New Roman"/>
          <w:sz w:val="28"/>
          <w:szCs w:val="28"/>
        </w:rPr>
        <w:t>2</w:t>
      </w:r>
      <w:r w:rsidR="001E744A" w:rsidRPr="002E447A">
        <w:rPr>
          <w:rFonts w:ascii="Times New Roman" w:eastAsia="Batang" w:hAnsi="Times New Roman" w:cs="Times New Roman"/>
          <w:sz w:val="28"/>
          <w:szCs w:val="28"/>
        </w:rPr>
        <w:t xml:space="preserve"> года состав</w:t>
      </w:r>
      <w:r w:rsidR="00E8060E" w:rsidRPr="002E447A">
        <w:rPr>
          <w:rFonts w:ascii="Times New Roman" w:eastAsia="Batang" w:hAnsi="Times New Roman" w:cs="Times New Roman"/>
          <w:sz w:val="28"/>
          <w:szCs w:val="28"/>
        </w:rPr>
        <w:t xml:space="preserve">ил 148 </w:t>
      </w:r>
      <w:r w:rsidR="00E22AB9" w:rsidRPr="002E447A">
        <w:rPr>
          <w:rFonts w:ascii="Times New Roman" w:eastAsia="Batang" w:hAnsi="Times New Roman" w:cs="Times New Roman"/>
          <w:sz w:val="28"/>
          <w:szCs w:val="28"/>
        </w:rPr>
        <w:t>млн</w:t>
      </w: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. руб., </w:t>
      </w:r>
      <w:r w:rsidR="004125F8" w:rsidRPr="002E447A">
        <w:rPr>
          <w:rFonts w:ascii="Times New Roman" w:eastAsia="Batang" w:hAnsi="Times New Roman" w:cs="Times New Roman"/>
          <w:sz w:val="28"/>
          <w:szCs w:val="28"/>
        </w:rPr>
        <w:t xml:space="preserve">прирост за </w:t>
      </w:r>
      <w:r w:rsidR="00E8060E" w:rsidRPr="002E447A">
        <w:rPr>
          <w:rFonts w:ascii="Times New Roman" w:eastAsia="Batang" w:hAnsi="Times New Roman" w:cs="Times New Roman"/>
          <w:sz w:val="28"/>
          <w:szCs w:val="28"/>
        </w:rPr>
        <w:t xml:space="preserve">отчетный период 7,1 </w:t>
      </w:r>
      <w:proofErr w:type="spellStart"/>
      <w:r w:rsidR="00E8060E" w:rsidRPr="002E447A">
        <w:rPr>
          <w:rFonts w:ascii="Times New Roman" w:eastAsia="Batang" w:hAnsi="Times New Roman" w:cs="Times New Roman"/>
          <w:sz w:val="28"/>
          <w:szCs w:val="28"/>
        </w:rPr>
        <w:t>млн.руб</w:t>
      </w:r>
      <w:proofErr w:type="spellEnd"/>
      <w:r w:rsidR="00E8060E" w:rsidRPr="002E447A">
        <w:rPr>
          <w:rFonts w:ascii="Times New Roman" w:eastAsia="Batang" w:hAnsi="Times New Roman" w:cs="Times New Roman"/>
          <w:sz w:val="28"/>
          <w:szCs w:val="28"/>
        </w:rPr>
        <w:t>.</w:t>
      </w:r>
      <w:r w:rsidR="004125F8" w:rsidRPr="002E44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C227B" w:rsidRPr="002E447A">
        <w:rPr>
          <w:rFonts w:ascii="Times New Roman" w:eastAsia="Batang" w:hAnsi="Times New Roman" w:cs="Times New Roman"/>
          <w:sz w:val="28"/>
          <w:szCs w:val="28"/>
        </w:rPr>
        <w:t>в основном</w:t>
      </w:r>
      <w:r w:rsidR="00B47EF3" w:rsidRPr="002E44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8060E" w:rsidRPr="002E447A">
        <w:rPr>
          <w:rFonts w:ascii="Times New Roman" w:eastAsia="Batang" w:hAnsi="Times New Roman" w:cs="Times New Roman"/>
          <w:sz w:val="28"/>
          <w:szCs w:val="28"/>
        </w:rPr>
        <w:t xml:space="preserve">это </w:t>
      </w:r>
      <w:r w:rsidR="00B47EF3" w:rsidRPr="002E447A">
        <w:rPr>
          <w:rFonts w:ascii="Times New Roman" w:eastAsia="Batang" w:hAnsi="Times New Roman" w:cs="Times New Roman"/>
          <w:sz w:val="28"/>
          <w:szCs w:val="28"/>
        </w:rPr>
        <w:t>задолженность</w:t>
      </w:r>
      <w:r w:rsidR="00CC227B" w:rsidRPr="002E447A">
        <w:rPr>
          <w:rFonts w:ascii="Times New Roman" w:eastAsia="Batang" w:hAnsi="Times New Roman" w:cs="Times New Roman"/>
          <w:sz w:val="28"/>
          <w:szCs w:val="28"/>
        </w:rPr>
        <w:t xml:space="preserve"> за потребленные ТЭР</w:t>
      </w:r>
      <w:r w:rsidR="003F6CDF" w:rsidRPr="002E44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68DB86" w14:textId="6EAE037A" w:rsidR="00E8060E" w:rsidRPr="002E447A" w:rsidRDefault="00A630A7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Недоимка в МБ на 1 января 2022 года – 39,6 </w:t>
      </w:r>
      <w:proofErr w:type="spellStart"/>
      <w:r w:rsidRPr="002E447A">
        <w:rPr>
          <w:rFonts w:ascii="Times New Roman" w:eastAsia="Times New Roman" w:hAnsi="Times New Roman" w:cs="Times New Roman"/>
          <w:color w:val="000000"/>
          <w:sz w:val="28"/>
          <w:szCs w:val="28"/>
        </w:rPr>
        <w:t>млн.руб</w:t>
      </w:r>
      <w:proofErr w:type="spellEnd"/>
      <w:r w:rsidRPr="002E4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в 2021 году уменьшилась на 51,7 </w:t>
      </w:r>
      <w:proofErr w:type="spellStart"/>
      <w:r w:rsidRPr="002E447A">
        <w:rPr>
          <w:rFonts w:ascii="Times New Roman" w:eastAsia="Times New Roman" w:hAnsi="Times New Roman" w:cs="Times New Roman"/>
          <w:color w:val="000000"/>
          <w:sz w:val="28"/>
          <w:szCs w:val="28"/>
        </w:rPr>
        <w:t>млн.руб</w:t>
      </w:r>
      <w:proofErr w:type="spellEnd"/>
      <w:r w:rsidRPr="002E447A">
        <w:rPr>
          <w:rFonts w:ascii="Times New Roman" w:eastAsia="Times New Roman" w:hAnsi="Times New Roman" w:cs="Times New Roman"/>
          <w:color w:val="000000"/>
          <w:sz w:val="28"/>
          <w:szCs w:val="28"/>
        </w:rPr>
        <w:t>., это связано с ликвидацией предприятий и списания их долгов.</w:t>
      </w:r>
    </w:p>
    <w:p w14:paraId="1ECB585B" w14:textId="0BADC3CC" w:rsidR="00B00430" w:rsidRPr="002E447A" w:rsidRDefault="000146BA" w:rsidP="002E447A">
      <w:pPr>
        <w:pStyle w:val="a5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Итоги 2021 года </w:t>
      </w:r>
      <w:r w:rsidR="002E447A" w:rsidRPr="002E447A">
        <w:rPr>
          <w:rFonts w:ascii="Times New Roman" w:eastAsia="Batang" w:hAnsi="Times New Roman" w:cs="Times New Roman"/>
          <w:sz w:val="28"/>
          <w:szCs w:val="28"/>
        </w:rPr>
        <w:t xml:space="preserve">также </w:t>
      </w:r>
      <w:r w:rsidRPr="002E447A">
        <w:rPr>
          <w:rFonts w:ascii="Times New Roman" w:eastAsia="Batang" w:hAnsi="Times New Roman" w:cs="Times New Roman"/>
          <w:sz w:val="28"/>
          <w:szCs w:val="28"/>
        </w:rPr>
        <w:t>позволили создать резерв в виде сформированных остатков на начало 2022 года на сумму порядка</w:t>
      </w:r>
      <w:r w:rsidR="0006466A" w:rsidRPr="002E447A">
        <w:rPr>
          <w:rFonts w:ascii="Times New Roman" w:eastAsia="Batang" w:hAnsi="Times New Roman" w:cs="Times New Roman"/>
          <w:sz w:val="28"/>
          <w:szCs w:val="28"/>
        </w:rPr>
        <w:t xml:space="preserve"> 7,5</w:t>
      </w:r>
      <w:r w:rsidRPr="002E447A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2E447A">
        <w:rPr>
          <w:rFonts w:ascii="Times New Roman" w:eastAsia="Batang" w:hAnsi="Times New Roman" w:cs="Times New Roman"/>
          <w:sz w:val="28"/>
          <w:szCs w:val="28"/>
        </w:rPr>
        <w:t>млн.руб</w:t>
      </w:r>
      <w:proofErr w:type="spellEnd"/>
      <w:r w:rsidRPr="002E447A">
        <w:rPr>
          <w:rFonts w:ascii="Times New Roman" w:eastAsia="Batang" w:hAnsi="Times New Roman" w:cs="Times New Roman"/>
          <w:sz w:val="28"/>
          <w:szCs w:val="28"/>
        </w:rPr>
        <w:t>.</w:t>
      </w:r>
    </w:p>
    <w:p w14:paraId="18A25EBF" w14:textId="28197412" w:rsidR="000146BA" w:rsidRDefault="000146BA" w:rsidP="00754134">
      <w:pPr>
        <w:pStyle w:val="a5"/>
        <w:rPr>
          <w:rFonts w:ascii="Times New Roman" w:eastAsia="Batang" w:hAnsi="Times New Roman" w:cs="Times New Roman"/>
          <w:sz w:val="28"/>
          <w:szCs w:val="28"/>
        </w:rPr>
      </w:pPr>
    </w:p>
    <w:p w14:paraId="7386903B" w14:textId="77777777" w:rsidR="000146BA" w:rsidRPr="00072EC5" w:rsidRDefault="000146BA" w:rsidP="00754134">
      <w:pPr>
        <w:pStyle w:val="a5"/>
        <w:rPr>
          <w:rFonts w:ascii="Times New Roman" w:eastAsia="Batang" w:hAnsi="Times New Roman" w:cs="Times New Roman"/>
          <w:sz w:val="28"/>
          <w:szCs w:val="28"/>
        </w:rPr>
      </w:pPr>
    </w:p>
    <w:p w14:paraId="7A094C95" w14:textId="77777777" w:rsidR="00754134" w:rsidRPr="00072EC5" w:rsidRDefault="00754134" w:rsidP="00754134">
      <w:pPr>
        <w:pStyle w:val="a5"/>
        <w:rPr>
          <w:rFonts w:ascii="Times New Roman" w:eastAsia="Batang" w:hAnsi="Times New Roman" w:cs="Times New Roman"/>
          <w:sz w:val="28"/>
          <w:szCs w:val="28"/>
        </w:rPr>
      </w:pPr>
      <w:r w:rsidRPr="00072EC5">
        <w:rPr>
          <w:rFonts w:ascii="Times New Roman" w:eastAsia="Batang" w:hAnsi="Times New Roman" w:cs="Times New Roman"/>
          <w:sz w:val="28"/>
          <w:szCs w:val="28"/>
        </w:rPr>
        <w:t>Начальник управления</w:t>
      </w:r>
    </w:p>
    <w:p w14:paraId="51CBF2CE" w14:textId="77777777" w:rsidR="00754134" w:rsidRPr="00072EC5" w:rsidRDefault="00754134" w:rsidP="00754134">
      <w:pPr>
        <w:pStyle w:val="a5"/>
        <w:rPr>
          <w:rFonts w:ascii="Times New Roman" w:eastAsia="Batang" w:hAnsi="Times New Roman" w:cs="Times New Roman"/>
          <w:sz w:val="28"/>
          <w:szCs w:val="28"/>
        </w:rPr>
      </w:pPr>
      <w:r w:rsidRPr="00072EC5">
        <w:rPr>
          <w:rFonts w:ascii="Times New Roman" w:eastAsia="Batang" w:hAnsi="Times New Roman" w:cs="Times New Roman"/>
          <w:sz w:val="28"/>
          <w:szCs w:val="28"/>
        </w:rPr>
        <w:t>экономического развития и</w:t>
      </w:r>
    </w:p>
    <w:p w14:paraId="182E9A49" w14:textId="77777777" w:rsidR="00754134" w:rsidRPr="00072EC5" w:rsidRDefault="00754134" w:rsidP="00754134">
      <w:pPr>
        <w:pStyle w:val="a5"/>
        <w:rPr>
          <w:rFonts w:ascii="Times New Roman" w:eastAsia="Batang" w:hAnsi="Times New Roman" w:cs="Times New Roman"/>
          <w:sz w:val="28"/>
          <w:szCs w:val="28"/>
        </w:rPr>
      </w:pPr>
      <w:r w:rsidRPr="00072EC5">
        <w:rPr>
          <w:rFonts w:ascii="Times New Roman" w:eastAsia="Batang" w:hAnsi="Times New Roman" w:cs="Times New Roman"/>
          <w:sz w:val="28"/>
          <w:szCs w:val="28"/>
        </w:rPr>
        <w:t xml:space="preserve">муниципальной собственности                                     </w:t>
      </w:r>
      <w:r w:rsidR="00D37FD8" w:rsidRPr="00072EC5">
        <w:rPr>
          <w:rFonts w:ascii="Times New Roman" w:eastAsia="Batang" w:hAnsi="Times New Roman" w:cs="Times New Roman"/>
          <w:sz w:val="28"/>
          <w:szCs w:val="28"/>
        </w:rPr>
        <w:t xml:space="preserve">                       Т.В.</w:t>
      </w:r>
      <w:r w:rsidR="00766569" w:rsidRPr="00072EC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37FD8" w:rsidRPr="00072EC5">
        <w:rPr>
          <w:rFonts w:ascii="Times New Roman" w:eastAsia="Batang" w:hAnsi="Times New Roman" w:cs="Times New Roman"/>
          <w:sz w:val="28"/>
          <w:szCs w:val="28"/>
        </w:rPr>
        <w:t>Белова</w:t>
      </w:r>
    </w:p>
    <w:p w14:paraId="4EE1A701" w14:textId="77777777" w:rsidR="00754134" w:rsidRDefault="00754134" w:rsidP="00754134">
      <w:pPr>
        <w:ind w:firstLine="851"/>
        <w:jc w:val="both"/>
        <w:rPr>
          <w:rFonts w:eastAsia="Batang"/>
          <w:sz w:val="28"/>
          <w:szCs w:val="28"/>
        </w:rPr>
      </w:pPr>
    </w:p>
    <w:p w14:paraId="41D0ABF4" w14:textId="77777777" w:rsidR="00BD51C1" w:rsidRDefault="00BD51C1"/>
    <w:sectPr w:rsidR="00BD51C1" w:rsidSect="00685A8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F50"/>
    <w:multiLevelType w:val="hybridMultilevel"/>
    <w:tmpl w:val="483A32A6"/>
    <w:lvl w:ilvl="0" w:tplc="D6DC45C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EC0EFA"/>
    <w:multiLevelType w:val="hybridMultilevel"/>
    <w:tmpl w:val="71F421C0"/>
    <w:lvl w:ilvl="0" w:tplc="08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E94D08"/>
    <w:multiLevelType w:val="singleLevel"/>
    <w:tmpl w:val="EFD08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61F58BB"/>
    <w:multiLevelType w:val="hybridMultilevel"/>
    <w:tmpl w:val="99EC9764"/>
    <w:lvl w:ilvl="0" w:tplc="08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13532E"/>
    <w:multiLevelType w:val="multilevel"/>
    <w:tmpl w:val="A2BA6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5814082">
    <w:abstractNumId w:val="2"/>
  </w:num>
  <w:num w:numId="2" w16cid:durableId="1561094249">
    <w:abstractNumId w:val="0"/>
  </w:num>
  <w:num w:numId="3" w16cid:durableId="1999575353">
    <w:abstractNumId w:val="4"/>
  </w:num>
  <w:num w:numId="4" w16cid:durableId="1038235921">
    <w:abstractNumId w:val="3"/>
  </w:num>
  <w:num w:numId="5" w16cid:durableId="141204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259"/>
    <w:rsid w:val="00006F50"/>
    <w:rsid w:val="000076D5"/>
    <w:rsid w:val="000104E3"/>
    <w:rsid w:val="000146BA"/>
    <w:rsid w:val="000171D9"/>
    <w:rsid w:val="00020D8D"/>
    <w:rsid w:val="00040FDA"/>
    <w:rsid w:val="0004197E"/>
    <w:rsid w:val="00042894"/>
    <w:rsid w:val="00046159"/>
    <w:rsid w:val="00050012"/>
    <w:rsid w:val="0006466A"/>
    <w:rsid w:val="00072EC5"/>
    <w:rsid w:val="00076E05"/>
    <w:rsid w:val="00077BA3"/>
    <w:rsid w:val="00082BCB"/>
    <w:rsid w:val="00096EA6"/>
    <w:rsid w:val="000A44F0"/>
    <w:rsid w:val="000B727A"/>
    <w:rsid w:val="000C39D8"/>
    <w:rsid w:val="000D701F"/>
    <w:rsid w:val="000E0FDC"/>
    <w:rsid w:val="000E3E39"/>
    <w:rsid w:val="000E57EC"/>
    <w:rsid w:val="000E7268"/>
    <w:rsid w:val="000E7491"/>
    <w:rsid w:val="000F3804"/>
    <w:rsid w:val="000F4B91"/>
    <w:rsid w:val="000F54A9"/>
    <w:rsid w:val="000F7D25"/>
    <w:rsid w:val="001024EC"/>
    <w:rsid w:val="00103B00"/>
    <w:rsid w:val="00106332"/>
    <w:rsid w:val="00106B40"/>
    <w:rsid w:val="00112382"/>
    <w:rsid w:val="001130B9"/>
    <w:rsid w:val="0012519D"/>
    <w:rsid w:val="00141C07"/>
    <w:rsid w:val="001449BF"/>
    <w:rsid w:val="00150322"/>
    <w:rsid w:val="00161E67"/>
    <w:rsid w:val="00172671"/>
    <w:rsid w:val="00172CC4"/>
    <w:rsid w:val="00173161"/>
    <w:rsid w:val="0017401C"/>
    <w:rsid w:val="00183890"/>
    <w:rsid w:val="00184BD1"/>
    <w:rsid w:val="00185361"/>
    <w:rsid w:val="00190119"/>
    <w:rsid w:val="00195B7D"/>
    <w:rsid w:val="001A0D5F"/>
    <w:rsid w:val="001A5E16"/>
    <w:rsid w:val="001B255D"/>
    <w:rsid w:val="001B3C51"/>
    <w:rsid w:val="001B5CB6"/>
    <w:rsid w:val="001C24FD"/>
    <w:rsid w:val="001C3659"/>
    <w:rsid w:val="001E10FC"/>
    <w:rsid w:val="001E5C6F"/>
    <w:rsid w:val="001E744A"/>
    <w:rsid w:val="001F026C"/>
    <w:rsid w:val="00205C52"/>
    <w:rsid w:val="002073A4"/>
    <w:rsid w:val="002120C9"/>
    <w:rsid w:val="00226E46"/>
    <w:rsid w:val="002345C2"/>
    <w:rsid w:val="00236DB6"/>
    <w:rsid w:val="00241B64"/>
    <w:rsid w:val="0024392F"/>
    <w:rsid w:val="00245FB9"/>
    <w:rsid w:val="00251113"/>
    <w:rsid w:val="00252780"/>
    <w:rsid w:val="002537AF"/>
    <w:rsid w:val="00263A58"/>
    <w:rsid w:val="002749F4"/>
    <w:rsid w:val="0027609F"/>
    <w:rsid w:val="00281678"/>
    <w:rsid w:val="00282B76"/>
    <w:rsid w:val="00282F30"/>
    <w:rsid w:val="002868AC"/>
    <w:rsid w:val="002922E8"/>
    <w:rsid w:val="00296ABB"/>
    <w:rsid w:val="002A56BC"/>
    <w:rsid w:val="002B0751"/>
    <w:rsid w:val="002C23C8"/>
    <w:rsid w:val="002C4AB8"/>
    <w:rsid w:val="002D294F"/>
    <w:rsid w:val="002D426D"/>
    <w:rsid w:val="002D7F8E"/>
    <w:rsid w:val="002E0E5E"/>
    <w:rsid w:val="002E1A58"/>
    <w:rsid w:val="002E25CD"/>
    <w:rsid w:val="002E447A"/>
    <w:rsid w:val="002F14B7"/>
    <w:rsid w:val="0030226F"/>
    <w:rsid w:val="00306238"/>
    <w:rsid w:val="00313043"/>
    <w:rsid w:val="0031694B"/>
    <w:rsid w:val="00326C17"/>
    <w:rsid w:val="00332AA5"/>
    <w:rsid w:val="003336C0"/>
    <w:rsid w:val="00345443"/>
    <w:rsid w:val="003470DB"/>
    <w:rsid w:val="00347DD3"/>
    <w:rsid w:val="00352058"/>
    <w:rsid w:val="00360FC3"/>
    <w:rsid w:val="00361083"/>
    <w:rsid w:val="0036111A"/>
    <w:rsid w:val="0036270F"/>
    <w:rsid w:val="003668AA"/>
    <w:rsid w:val="00371441"/>
    <w:rsid w:val="0037248A"/>
    <w:rsid w:val="003818FE"/>
    <w:rsid w:val="003A72BD"/>
    <w:rsid w:val="003B0C0C"/>
    <w:rsid w:val="003B43E1"/>
    <w:rsid w:val="003B579D"/>
    <w:rsid w:val="003D2ABD"/>
    <w:rsid w:val="003E0115"/>
    <w:rsid w:val="003E5091"/>
    <w:rsid w:val="003E549C"/>
    <w:rsid w:val="003F021A"/>
    <w:rsid w:val="003F1669"/>
    <w:rsid w:val="003F22DB"/>
    <w:rsid w:val="003F6CDF"/>
    <w:rsid w:val="00405FE5"/>
    <w:rsid w:val="004125F8"/>
    <w:rsid w:val="00427C0D"/>
    <w:rsid w:val="00430480"/>
    <w:rsid w:val="004313CE"/>
    <w:rsid w:val="0044415C"/>
    <w:rsid w:val="0044465D"/>
    <w:rsid w:val="00457DCD"/>
    <w:rsid w:val="00457F59"/>
    <w:rsid w:val="0046014A"/>
    <w:rsid w:val="0046243F"/>
    <w:rsid w:val="00463864"/>
    <w:rsid w:val="00463B29"/>
    <w:rsid w:val="00464259"/>
    <w:rsid w:val="00467327"/>
    <w:rsid w:val="004813A8"/>
    <w:rsid w:val="004B069B"/>
    <w:rsid w:val="004B06AF"/>
    <w:rsid w:val="004B2AC4"/>
    <w:rsid w:val="004B4FF9"/>
    <w:rsid w:val="004C1274"/>
    <w:rsid w:val="004C5F55"/>
    <w:rsid w:val="004D0889"/>
    <w:rsid w:val="004D637D"/>
    <w:rsid w:val="004F7305"/>
    <w:rsid w:val="00507CDE"/>
    <w:rsid w:val="0051347A"/>
    <w:rsid w:val="00522BCA"/>
    <w:rsid w:val="0052416A"/>
    <w:rsid w:val="00533304"/>
    <w:rsid w:val="00542B0D"/>
    <w:rsid w:val="00544C00"/>
    <w:rsid w:val="00544D43"/>
    <w:rsid w:val="00546C3C"/>
    <w:rsid w:val="0054713D"/>
    <w:rsid w:val="005550DC"/>
    <w:rsid w:val="00560A38"/>
    <w:rsid w:val="0057477C"/>
    <w:rsid w:val="00577079"/>
    <w:rsid w:val="00577294"/>
    <w:rsid w:val="00597C44"/>
    <w:rsid w:val="005A3824"/>
    <w:rsid w:val="005A41D5"/>
    <w:rsid w:val="005A5E49"/>
    <w:rsid w:val="005B1547"/>
    <w:rsid w:val="005B1EDB"/>
    <w:rsid w:val="005C570B"/>
    <w:rsid w:val="005D0011"/>
    <w:rsid w:val="005D7921"/>
    <w:rsid w:val="005E1683"/>
    <w:rsid w:val="005F1F22"/>
    <w:rsid w:val="005F5D59"/>
    <w:rsid w:val="005F5F51"/>
    <w:rsid w:val="005F6ADD"/>
    <w:rsid w:val="006059E5"/>
    <w:rsid w:val="006224F6"/>
    <w:rsid w:val="0062571F"/>
    <w:rsid w:val="00630A8A"/>
    <w:rsid w:val="0063213F"/>
    <w:rsid w:val="00634E19"/>
    <w:rsid w:val="00661369"/>
    <w:rsid w:val="00661E8F"/>
    <w:rsid w:val="0066350D"/>
    <w:rsid w:val="00665401"/>
    <w:rsid w:val="00671C2D"/>
    <w:rsid w:val="00685A80"/>
    <w:rsid w:val="00691DD3"/>
    <w:rsid w:val="006A2816"/>
    <w:rsid w:val="006A720E"/>
    <w:rsid w:val="006B0DDC"/>
    <w:rsid w:val="006B409C"/>
    <w:rsid w:val="006C0209"/>
    <w:rsid w:val="006C5D3E"/>
    <w:rsid w:val="006E20E8"/>
    <w:rsid w:val="006F538D"/>
    <w:rsid w:val="007004F1"/>
    <w:rsid w:val="00700F4F"/>
    <w:rsid w:val="00701414"/>
    <w:rsid w:val="00701D05"/>
    <w:rsid w:val="007023EB"/>
    <w:rsid w:val="00710978"/>
    <w:rsid w:val="007113A3"/>
    <w:rsid w:val="00712C7C"/>
    <w:rsid w:val="00714384"/>
    <w:rsid w:val="00725C4B"/>
    <w:rsid w:val="00730915"/>
    <w:rsid w:val="00730CD8"/>
    <w:rsid w:val="007327F9"/>
    <w:rsid w:val="0074298F"/>
    <w:rsid w:val="00751B9D"/>
    <w:rsid w:val="00754134"/>
    <w:rsid w:val="00761630"/>
    <w:rsid w:val="00766569"/>
    <w:rsid w:val="00766884"/>
    <w:rsid w:val="00770B05"/>
    <w:rsid w:val="00773089"/>
    <w:rsid w:val="0078064E"/>
    <w:rsid w:val="007829AD"/>
    <w:rsid w:val="00783C92"/>
    <w:rsid w:val="00785E71"/>
    <w:rsid w:val="007949AB"/>
    <w:rsid w:val="00794F70"/>
    <w:rsid w:val="007A4FA6"/>
    <w:rsid w:val="007B5884"/>
    <w:rsid w:val="007C1FA0"/>
    <w:rsid w:val="007C3301"/>
    <w:rsid w:val="007C6FD6"/>
    <w:rsid w:val="007D3663"/>
    <w:rsid w:val="007D4D01"/>
    <w:rsid w:val="007D54FC"/>
    <w:rsid w:val="007D7E15"/>
    <w:rsid w:val="007E120B"/>
    <w:rsid w:val="007F0420"/>
    <w:rsid w:val="007F133A"/>
    <w:rsid w:val="00814EE7"/>
    <w:rsid w:val="00825741"/>
    <w:rsid w:val="00826343"/>
    <w:rsid w:val="00826AE9"/>
    <w:rsid w:val="008319BD"/>
    <w:rsid w:val="00866697"/>
    <w:rsid w:val="008754A0"/>
    <w:rsid w:val="008779E3"/>
    <w:rsid w:val="0088102D"/>
    <w:rsid w:val="00881BA5"/>
    <w:rsid w:val="00883310"/>
    <w:rsid w:val="00884F99"/>
    <w:rsid w:val="008B0877"/>
    <w:rsid w:val="008B7F4D"/>
    <w:rsid w:val="008D58BA"/>
    <w:rsid w:val="008E52FB"/>
    <w:rsid w:val="008F5330"/>
    <w:rsid w:val="008F787D"/>
    <w:rsid w:val="0090303D"/>
    <w:rsid w:val="00904C92"/>
    <w:rsid w:val="00906556"/>
    <w:rsid w:val="00910FFE"/>
    <w:rsid w:val="009325DE"/>
    <w:rsid w:val="0093476F"/>
    <w:rsid w:val="009405AB"/>
    <w:rsid w:val="00945DB5"/>
    <w:rsid w:val="00950FFD"/>
    <w:rsid w:val="009528A5"/>
    <w:rsid w:val="00953A19"/>
    <w:rsid w:val="0095418A"/>
    <w:rsid w:val="00957E55"/>
    <w:rsid w:val="00960DD9"/>
    <w:rsid w:val="0096377E"/>
    <w:rsid w:val="00964166"/>
    <w:rsid w:val="00964781"/>
    <w:rsid w:val="00966993"/>
    <w:rsid w:val="00971F91"/>
    <w:rsid w:val="00981C63"/>
    <w:rsid w:val="00986B70"/>
    <w:rsid w:val="0099154A"/>
    <w:rsid w:val="009A1959"/>
    <w:rsid w:val="009A2256"/>
    <w:rsid w:val="009B00D6"/>
    <w:rsid w:val="009B46EA"/>
    <w:rsid w:val="009B5822"/>
    <w:rsid w:val="009B5B5F"/>
    <w:rsid w:val="009C305F"/>
    <w:rsid w:val="009C6A05"/>
    <w:rsid w:val="009D033C"/>
    <w:rsid w:val="009D1688"/>
    <w:rsid w:val="009D2078"/>
    <w:rsid w:val="009E1229"/>
    <w:rsid w:val="009E4340"/>
    <w:rsid w:val="009F3539"/>
    <w:rsid w:val="009F4062"/>
    <w:rsid w:val="009F4A04"/>
    <w:rsid w:val="009F5B3A"/>
    <w:rsid w:val="009F5E6C"/>
    <w:rsid w:val="00A02861"/>
    <w:rsid w:val="00A076D1"/>
    <w:rsid w:val="00A15FE6"/>
    <w:rsid w:val="00A22D4D"/>
    <w:rsid w:val="00A3092A"/>
    <w:rsid w:val="00A30ABA"/>
    <w:rsid w:val="00A32EDC"/>
    <w:rsid w:val="00A37D22"/>
    <w:rsid w:val="00A42E6A"/>
    <w:rsid w:val="00A42EFA"/>
    <w:rsid w:val="00A43BE9"/>
    <w:rsid w:val="00A505B3"/>
    <w:rsid w:val="00A52B0B"/>
    <w:rsid w:val="00A56834"/>
    <w:rsid w:val="00A57CAE"/>
    <w:rsid w:val="00A57F60"/>
    <w:rsid w:val="00A630A7"/>
    <w:rsid w:val="00A642FA"/>
    <w:rsid w:val="00A67898"/>
    <w:rsid w:val="00A7175B"/>
    <w:rsid w:val="00A73060"/>
    <w:rsid w:val="00A82795"/>
    <w:rsid w:val="00A85AB4"/>
    <w:rsid w:val="00AA15CF"/>
    <w:rsid w:val="00AA190D"/>
    <w:rsid w:val="00AA4150"/>
    <w:rsid w:val="00AA5081"/>
    <w:rsid w:val="00AA6FBD"/>
    <w:rsid w:val="00AA75B1"/>
    <w:rsid w:val="00AB7729"/>
    <w:rsid w:val="00AD5B1A"/>
    <w:rsid w:val="00AE0ED6"/>
    <w:rsid w:val="00AE490E"/>
    <w:rsid w:val="00AE55FF"/>
    <w:rsid w:val="00AF0E59"/>
    <w:rsid w:val="00AF4A49"/>
    <w:rsid w:val="00AF7485"/>
    <w:rsid w:val="00B00430"/>
    <w:rsid w:val="00B028D9"/>
    <w:rsid w:val="00B10E7E"/>
    <w:rsid w:val="00B16A2F"/>
    <w:rsid w:val="00B230BA"/>
    <w:rsid w:val="00B23628"/>
    <w:rsid w:val="00B30789"/>
    <w:rsid w:val="00B36B22"/>
    <w:rsid w:val="00B36E63"/>
    <w:rsid w:val="00B43E40"/>
    <w:rsid w:val="00B4518D"/>
    <w:rsid w:val="00B47EF3"/>
    <w:rsid w:val="00B53ECC"/>
    <w:rsid w:val="00B573CA"/>
    <w:rsid w:val="00B61344"/>
    <w:rsid w:val="00B769ED"/>
    <w:rsid w:val="00B83E04"/>
    <w:rsid w:val="00B90B27"/>
    <w:rsid w:val="00BA0440"/>
    <w:rsid w:val="00BA2CFC"/>
    <w:rsid w:val="00BA4163"/>
    <w:rsid w:val="00BA543A"/>
    <w:rsid w:val="00BA5F5D"/>
    <w:rsid w:val="00BB280B"/>
    <w:rsid w:val="00BB3A57"/>
    <w:rsid w:val="00BB61DD"/>
    <w:rsid w:val="00BB64DE"/>
    <w:rsid w:val="00BB7701"/>
    <w:rsid w:val="00BC393D"/>
    <w:rsid w:val="00BD47B0"/>
    <w:rsid w:val="00BD51C1"/>
    <w:rsid w:val="00BE1DEB"/>
    <w:rsid w:val="00BE5344"/>
    <w:rsid w:val="00BE654C"/>
    <w:rsid w:val="00BF11A6"/>
    <w:rsid w:val="00BF26A2"/>
    <w:rsid w:val="00BF69FD"/>
    <w:rsid w:val="00C035CE"/>
    <w:rsid w:val="00C0502C"/>
    <w:rsid w:val="00C06F5B"/>
    <w:rsid w:val="00C13E78"/>
    <w:rsid w:val="00C16504"/>
    <w:rsid w:val="00C24618"/>
    <w:rsid w:val="00C44740"/>
    <w:rsid w:val="00C52046"/>
    <w:rsid w:val="00C55F50"/>
    <w:rsid w:val="00C57187"/>
    <w:rsid w:val="00C61D7D"/>
    <w:rsid w:val="00C620AC"/>
    <w:rsid w:val="00C70658"/>
    <w:rsid w:val="00C779AC"/>
    <w:rsid w:val="00C868F0"/>
    <w:rsid w:val="00C97737"/>
    <w:rsid w:val="00CA4F81"/>
    <w:rsid w:val="00CB1104"/>
    <w:rsid w:val="00CB1E23"/>
    <w:rsid w:val="00CB3C68"/>
    <w:rsid w:val="00CC227B"/>
    <w:rsid w:val="00CC6854"/>
    <w:rsid w:val="00CD1DD2"/>
    <w:rsid w:val="00CD4A18"/>
    <w:rsid w:val="00CF2809"/>
    <w:rsid w:val="00CF780C"/>
    <w:rsid w:val="00D032A3"/>
    <w:rsid w:val="00D04DDF"/>
    <w:rsid w:val="00D127DC"/>
    <w:rsid w:val="00D2052B"/>
    <w:rsid w:val="00D22BB2"/>
    <w:rsid w:val="00D23572"/>
    <w:rsid w:val="00D23F13"/>
    <w:rsid w:val="00D24968"/>
    <w:rsid w:val="00D37FD8"/>
    <w:rsid w:val="00D42FEA"/>
    <w:rsid w:val="00D45780"/>
    <w:rsid w:val="00D4783D"/>
    <w:rsid w:val="00D50154"/>
    <w:rsid w:val="00D50DEC"/>
    <w:rsid w:val="00D56427"/>
    <w:rsid w:val="00D83921"/>
    <w:rsid w:val="00D87763"/>
    <w:rsid w:val="00D9309B"/>
    <w:rsid w:val="00DA2579"/>
    <w:rsid w:val="00DA6C14"/>
    <w:rsid w:val="00DB01BB"/>
    <w:rsid w:val="00DB2554"/>
    <w:rsid w:val="00DB3DD4"/>
    <w:rsid w:val="00DC3ADB"/>
    <w:rsid w:val="00DC5F7A"/>
    <w:rsid w:val="00DD7C1C"/>
    <w:rsid w:val="00DE0D17"/>
    <w:rsid w:val="00DF4647"/>
    <w:rsid w:val="00DF47FE"/>
    <w:rsid w:val="00E02AB7"/>
    <w:rsid w:val="00E0344B"/>
    <w:rsid w:val="00E16B5E"/>
    <w:rsid w:val="00E22AB9"/>
    <w:rsid w:val="00E233B7"/>
    <w:rsid w:val="00E240F4"/>
    <w:rsid w:val="00E303A3"/>
    <w:rsid w:val="00E40A24"/>
    <w:rsid w:val="00E40C05"/>
    <w:rsid w:val="00E44E54"/>
    <w:rsid w:val="00E5267C"/>
    <w:rsid w:val="00E52AEA"/>
    <w:rsid w:val="00E54BCA"/>
    <w:rsid w:val="00E55F7F"/>
    <w:rsid w:val="00E65C66"/>
    <w:rsid w:val="00E66264"/>
    <w:rsid w:val="00E710F7"/>
    <w:rsid w:val="00E76251"/>
    <w:rsid w:val="00E773F4"/>
    <w:rsid w:val="00E8060E"/>
    <w:rsid w:val="00E824F3"/>
    <w:rsid w:val="00E937A7"/>
    <w:rsid w:val="00EA3D12"/>
    <w:rsid w:val="00EB3061"/>
    <w:rsid w:val="00EC64E4"/>
    <w:rsid w:val="00ED0D37"/>
    <w:rsid w:val="00ED5F5D"/>
    <w:rsid w:val="00EF415C"/>
    <w:rsid w:val="00EF5366"/>
    <w:rsid w:val="00EF6C61"/>
    <w:rsid w:val="00F10C8E"/>
    <w:rsid w:val="00F126BB"/>
    <w:rsid w:val="00F21E04"/>
    <w:rsid w:val="00F2289B"/>
    <w:rsid w:val="00F276BA"/>
    <w:rsid w:val="00F32FE7"/>
    <w:rsid w:val="00F34391"/>
    <w:rsid w:val="00F349CE"/>
    <w:rsid w:val="00F3573C"/>
    <w:rsid w:val="00F40626"/>
    <w:rsid w:val="00F40750"/>
    <w:rsid w:val="00F5154F"/>
    <w:rsid w:val="00F56B1E"/>
    <w:rsid w:val="00F57B0B"/>
    <w:rsid w:val="00F909AB"/>
    <w:rsid w:val="00FA0ACA"/>
    <w:rsid w:val="00FA0F32"/>
    <w:rsid w:val="00FA3530"/>
    <w:rsid w:val="00FA4744"/>
    <w:rsid w:val="00FA56A6"/>
    <w:rsid w:val="00FC0E38"/>
    <w:rsid w:val="00FC24B0"/>
    <w:rsid w:val="00FC5CD6"/>
    <w:rsid w:val="00FE3379"/>
    <w:rsid w:val="00FE778A"/>
    <w:rsid w:val="00FF5131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F9C"/>
  <w15:docId w15:val="{721719A2-B982-4B3A-A6E9-85A8BC36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26C"/>
  </w:style>
  <w:style w:type="paragraph" w:styleId="3">
    <w:name w:val="heading 3"/>
    <w:basedOn w:val="a"/>
    <w:link w:val="30"/>
    <w:uiPriority w:val="99"/>
    <w:qFormat/>
    <w:rsid w:val="00730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425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46425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 Spacing"/>
    <w:uiPriority w:val="1"/>
    <w:qFormat/>
    <w:rsid w:val="004642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14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73091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7">
    <w:name w:val="Strong"/>
    <w:basedOn w:val="a0"/>
    <w:qFormat/>
    <w:rsid w:val="007309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6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ars.ru/student/nalogi/nalogovaya-sistem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F095-E415-4B65-BC27-E0291C30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Боровинская</cp:lastModifiedBy>
  <cp:revision>56</cp:revision>
  <cp:lastPrinted>2022-03-29T05:49:00Z</cp:lastPrinted>
  <dcterms:created xsi:type="dcterms:W3CDTF">2018-08-13T12:49:00Z</dcterms:created>
  <dcterms:modified xsi:type="dcterms:W3CDTF">2022-05-13T13:15:00Z</dcterms:modified>
</cp:coreProperties>
</file>