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50684" w14:textId="77777777" w:rsidR="00DD3001" w:rsidRDefault="000C5FEE" w:rsidP="00DD3001">
      <w:pPr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C5FEE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684CCC9F" w14:textId="13FA3C39" w:rsidR="000C5FEE" w:rsidRPr="000C5FEE" w:rsidRDefault="000C5FEE" w:rsidP="00DD3001">
      <w:pPr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C5FEE">
        <w:rPr>
          <w:rFonts w:ascii="Times New Roman" w:hAnsi="Times New Roman" w:cs="Times New Roman"/>
          <w:sz w:val="24"/>
          <w:szCs w:val="24"/>
        </w:rPr>
        <w:t xml:space="preserve">к Положению о Республиканском конкурсе «Лучший объект сельского туризма (агротуризма)» </w:t>
      </w:r>
    </w:p>
    <w:p w14:paraId="3873B7EC" w14:textId="77777777" w:rsidR="000C5FEE" w:rsidRPr="000C5FEE" w:rsidRDefault="000C5FEE" w:rsidP="00A05486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14:paraId="4C46464B" w14:textId="77777777" w:rsidR="00DD3001" w:rsidRDefault="00DD3001" w:rsidP="000C5FE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2C0E91" w14:textId="4C4348A2" w:rsidR="000C5FEE" w:rsidRPr="000C5FEE" w:rsidRDefault="000C5FEE" w:rsidP="000C5FE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5FEE">
        <w:rPr>
          <w:rFonts w:ascii="Times New Roman" w:hAnsi="Times New Roman" w:cs="Times New Roman"/>
          <w:sz w:val="24"/>
          <w:szCs w:val="24"/>
        </w:rPr>
        <w:t>ЗАЯВКА</w:t>
      </w:r>
    </w:p>
    <w:p w14:paraId="390881F6" w14:textId="0ED9F196" w:rsidR="000C5FEE" w:rsidRPr="000C5FEE" w:rsidRDefault="000C5FEE" w:rsidP="000C5FE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5FEE">
        <w:rPr>
          <w:rFonts w:ascii="Times New Roman" w:hAnsi="Times New Roman" w:cs="Times New Roman"/>
          <w:sz w:val="24"/>
          <w:szCs w:val="24"/>
        </w:rPr>
        <w:t>на участие в Республиканском конкурсе «Лучший объект сельского туризма (агротуризма)»</w:t>
      </w:r>
    </w:p>
    <w:p w14:paraId="166E9DF3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CAE361D" w14:textId="77777777" w:rsidR="000C5FEE" w:rsidRPr="000C5FEE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FEE">
        <w:rPr>
          <w:rFonts w:ascii="Times New Roman" w:hAnsi="Times New Roman" w:cs="Times New Roman"/>
          <w:sz w:val="24"/>
          <w:szCs w:val="24"/>
        </w:rPr>
        <w:t>Прошу включить в состав участников и принять к рассмотрению документы для участия в Республиканском конкурсе «Лучший объект сельского туризма (агротуризма)».</w:t>
      </w:r>
    </w:p>
    <w:p w14:paraId="325ED146" w14:textId="77777777" w:rsidR="000C5FEE" w:rsidRPr="000C5FEE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4385"/>
        <w:gridCol w:w="2693"/>
        <w:gridCol w:w="1730"/>
      </w:tblGrid>
      <w:tr w:rsidR="000C5FEE" w:rsidRPr="000C5FEE" w14:paraId="7120055E" w14:textId="77777777" w:rsidTr="000C5FEE">
        <w:trPr>
          <w:trHeight w:val="627"/>
        </w:trPr>
        <w:tc>
          <w:tcPr>
            <w:tcW w:w="543" w:type="dxa"/>
          </w:tcPr>
          <w:p w14:paraId="7A8F42FE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</w:tcPr>
          <w:p w14:paraId="6509FEEF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 xml:space="preserve">Полное наименование юридического лица, индивидуального предпринимателя </w:t>
            </w:r>
          </w:p>
        </w:tc>
        <w:tc>
          <w:tcPr>
            <w:tcW w:w="4423" w:type="dxa"/>
            <w:gridSpan w:val="2"/>
          </w:tcPr>
          <w:p w14:paraId="4B860FFC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49382381" w14:textId="77777777" w:rsidTr="00DD3001">
        <w:trPr>
          <w:trHeight w:val="260"/>
        </w:trPr>
        <w:tc>
          <w:tcPr>
            <w:tcW w:w="543" w:type="dxa"/>
            <w:vMerge w:val="restart"/>
          </w:tcPr>
          <w:p w14:paraId="747AEAA5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 w:val="restart"/>
          </w:tcPr>
          <w:p w14:paraId="2A88B3C1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Контактные данные</w:t>
            </w:r>
          </w:p>
        </w:tc>
        <w:tc>
          <w:tcPr>
            <w:tcW w:w="2693" w:type="dxa"/>
          </w:tcPr>
          <w:p w14:paraId="5964B7AC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Телефон 1</w:t>
            </w:r>
          </w:p>
        </w:tc>
        <w:tc>
          <w:tcPr>
            <w:tcW w:w="1730" w:type="dxa"/>
          </w:tcPr>
          <w:p w14:paraId="07E7230B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13107343" w14:textId="77777777" w:rsidTr="00DD3001">
        <w:trPr>
          <w:trHeight w:val="263"/>
        </w:trPr>
        <w:tc>
          <w:tcPr>
            <w:tcW w:w="543" w:type="dxa"/>
            <w:vMerge/>
          </w:tcPr>
          <w:p w14:paraId="09B6E2C9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4826E11B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96A978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Телефон 2</w:t>
            </w:r>
          </w:p>
        </w:tc>
        <w:tc>
          <w:tcPr>
            <w:tcW w:w="1730" w:type="dxa"/>
          </w:tcPr>
          <w:p w14:paraId="2CF02036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249C0ACF" w14:textId="77777777" w:rsidTr="00DD3001">
        <w:trPr>
          <w:trHeight w:val="268"/>
        </w:trPr>
        <w:tc>
          <w:tcPr>
            <w:tcW w:w="543" w:type="dxa"/>
            <w:vMerge/>
          </w:tcPr>
          <w:p w14:paraId="79229B4A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3FAC70CD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703952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Факс</w:t>
            </w:r>
          </w:p>
        </w:tc>
        <w:tc>
          <w:tcPr>
            <w:tcW w:w="1730" w:type="dxa"/>
          </w:tcPr>
          <w:p w14:paraId="4D53D841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49433F32" w14:textId="77777777" w:rsidTr="00DD3001">
        <w:trPr>
          <w:trHeight w:val="257"/>
        </w:trPr>
        <w:tc>
          <w:tcPr>
            <w:tcW w:w="543" w:type="dxa"/>
            <w:vMerge/>
          </w:tcPr>
          <w:p w14:paraId="11576ED5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6243ADBB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6CBC4B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Сайт</w:t>
            </w:r>
          </w:p>
        </w:tc>
        <w:tc>
          <w:tcPr>
            <w:tcW w:w="1730" w:type="dxa"/>
          </w:tcPr>
          <w:p w14:paraId="3B806F86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1DC12F09" w14:textId="77777777" w:rsidTr="00DD3001">
        <w:trPr>
          <w:trHeight w:val="262"/>
        </w:trPr>
        <w:tc>
          <w:tcPr>
            <w:tcW w:w="543" w:type="dxa"/>
            <w:vMerge/>
          </w:tcPr>
          <w:p w14:paraId="33DC4100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23B65CB1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EB4EA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1730" w:type="dxa"/>
          </w:tcPr>
          <w:p w14:paraId="1D3F3AD8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7B2AA232" w14:textId="77777777" w:rsidTr="00DD3001">
        <w:trPr>
          <w:trHeight w:val="251"/>
        </w:trPr>
        <w:tc>
          <w:tcPr>
            <w:tcW w:w="543" w:type="dxa"/>
            <w:vMerge w:val="restart"/>
          </w:tcPr>
          <w:p w14:paraId="17363973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 w:val="restart"/>
          </w:tcPr>
          <w:p w14:paraId="1646A7B4" w14:textId="71E2A576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Участник Конкурса</w:t>
            </w:r>
          </w:p>
        </w:tc>
        <w:tc>
          <w:tcPr>
            <w:tcW w:w="2693" w:type="dxa"/>
          </w:tcPr>
          <w:p w14:paraId="2F9C5D56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1730" w:type="dxa"/>
          </w:tcPr>
          <w:p w14:paraId="1CB587E2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68A58447" w14:textId="77777777" w:rsidTr="00DD3001">
        <w:trPr>
          <w:trHeight w:val="100"/>
        </w:trPr>
        <w:tc>
          <w:tcPr>
            <w:tcW w:w="543" w:type="dxa"/>
            <w:vMerge/>
          </w:tcPr>
          <w:p w14:paraId="2D9D41BD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04EFC6F5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B04991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1730" w:type="dxa"/>
          </w:tcPr>
          <w:p w14:paraId="6F033217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7B0D1312" w14:textId="77777777" w:rsidTr="00DD3001">
        <w:trPr>
          <w:trHeight w:val="103"/>
        </w:trPr>
        <w:tc>
          <w:tcPr>
            <w:tcW w:w="543" w:type="dxa"/>
            <w:vMerge w:val="restart"/>
          </w:tcPr>
          <w:p w14:paraId="30D09599" w14:textId="77777777" w:rsidR="000C5FEE" w:rsidRPr="000C5FEE" w:rsidRDefault="000C5FEE" w:rsidP="00DD3001">
            <w:pPr>
              <w:pStyle w:val="0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 w:val="restart"/>
          </w:tcPr>
          <w:p w14:paraId="4D07E772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Виды деятельности юридического лица, индивидуального предпринимателя краткое описание</w:t>
            </w:r>
          </w:p>
        </w:tc>
        <w:tc>
          <w:tcPr>
            <w:tcW w:w="2693" w:type="dxa"/>
          </w:tcPr>
          <w:p w14:paraId="4346EA96" w14:textId="77777777" w:rsidR="000C5FEE" w:rsidRPr="000C5FEE" w:rsidRDefault="000C5FEE" w:rsidP="00DD3001">
            <w:pPr>
              <w:pStyle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Основной</w:t>
            </w:r>
          </w:p>
        </w:tc>
        <w:tc>
          <w:tcPr>
            <w:tcW w:w="1730" w:type="dxa"/>
          </w:tcPr>
          <w:p w14:paraId="12A26518" w14:textId="77777777" w:rsidR="000C5FEE" w:rsidRPr="000C5FEE" w:rsidRDefault="000C5FEE" w:rsidP="00DD3001">
            <w:pPr>
              <w:pStyl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5FEE" w:rsidRPr="000C5FEE" w14:paraId="378C0561" w14:textId="77777777" w:rsidTr="00DD3001">
        <w:trPr>
          <w:trHeight w:val="236"/>
        </w:trPr>
        <w:tc>
          <w:tcPr>
            <w:tcW w:w="543" w:type="dxa"/>
            <w:vMerge/>
          </w:tcPr>
          <w:p w14:paraId="3FA19313" w14:textId="77777777" w:rsidR="000C5FEE" w:rsidRPr="000C5FEE" w:rsidRDefault="000C5FEE" w:rsidP="006D7DDA">
            <w:pPr>
              <w:pStyle w:val="0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85" w:type="dxa"/>
            <w:vMerge/>
          </w:tcPr>
          <w:p w14:paraId="34940B5B" w14:textId="77777777" w:rsidR="000C5FEE" w:rsidRPr="000C5FEE" w:rsidRDefault="000C5FEE" w:rsidP="006D7DDA">
            <w:pPr>
              <w:pStyle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847887" w14:textId="77777777" w:rsidR="000C5FEE" w:rsidRPr="000C5FEE" w:rsidRDefault="000C5FEE" w:rsidP="000C5FEE">
            <w:pPr>
              <w:pStyle w:val="0"/>
              <w:spacing w:line="276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5FEE">
              <w:rPr>
                <w:rFonts w:ascii="Times New Roman" w:hAnsi="Times New Roman"/>
                <w:bCs/>
                <w:sz w:val="24"/>
                <w:szCs w:val="24"/>
              </w:rPr>
              <w:t>Прочие</w:t>
            </w:r>
          </w:p>
        </w:tc>
        <w:tc>
          <w:tcPr>
            <w:tcW w:w="1730" w:type="dxa"/>
          </w:tcPr>
          <w:p w14:paraId="2B109E0C" w14:textId="77777777" w:rsidR="000C5FEE" w:rsidRPr="000C5FEE" w:rsidRDefault="000C5FEE" w:rsidP="006D7DDA">
            <w:pPr>
              <w:pStyle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1B73DF9" w14:textId="77777777" w:rsidR="000C5FEE" w:rsidRPr="000C5FEE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DD123DE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С условиями конкурса ознакомлены.</w:t>
      </w:r>
    </w:p>
    <w:p w14:paraId="1B59CE26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Задолженности по налоговым и иным обязательным платежам в бюджеты всех уровней не имеем.</w:t>
      </w:r>
    </w:p>
    <w:p w14:paraId="5F463AC1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К настоящей заявке прилагаются (перечислить):</w:t>
      </w:r>
    </w:p>
    <w:p w14:paraId="2448EBBC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1.</w:t>
      </w:r>
      <w:r w:rsidRPr="00DD3001">
        <w:rPr>
          <w:rFonts w:ascii="Times New Roman" w:hAnsi="Times New Roman" w:cs="Times New Roman"/>
          <w:sz w:val="24"/>
          <w:szCs w:val="24"/>
        </w:rPr>
        <w:tab/>
      </w:r>
      <w:r w:rsidRPr="00DD3001">
        <w:rPr>
          <w:rFonts w:ascii="Times New Roman" w:hAnsi="Times New Roman" w:cs="Times New Roman"/>
          <w:sz w:val="24"/>
          <w:szCs w:val="24"/>
        </w:rPr>
        <w:tab/>
      </w:r>
    </w:p>
    <w:p w14:paraId="1C885B2C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2.</w:t>
      </w:r>
      <w:r w:rsidRPr="00DD3001">
        <w:rPr>
          <w:rFonts w:ascii="Times New Roman" w:hAnsi="Times New Roman" w:cs="Times New Roman"/>
          <w:sz w:val="24"/>
          <w:szCs w:val="24"/>
        </w:rPr>
        <w:tab/>
      </w:r>
      <w:r w:rsidRPr="00DD3001">
        <w:rPr>
          <w:rFonts w:ascii="Times New Roman" w:hAnsi="Times New Roman" w:cs="Times New Roman"/>
          <w:sz w:val="24"/>
          <w:szCs w:val="24"/>
        </w:rPr>
        <w:tab/>
      </w:r>
    </w:p>
    <w:p w14:paraId="361E7297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3.</w:t>
      </w:r>
      <w:r w:rsidRPr="00DD3001">
        <w:rPr>
          <w:rFonts w:ascii="Times New Roman" w:hAnsi="Times New Roman" w:cs="Times New Roman"/>
          <w:sz w:val="24"/>
          <w:szCs w:val="24"/>
        </w:rPr>
        <w:tab/>
      </w:r>
      <w:r w:rsidRPr="00DD3001">
        <w:rPr>
          <w:rFonts w:ascii="Times New Roman" w:hAnsi="Times New Roman" w:cs="Times New Roman"/>
          <w:sz w:val="24"/>
          <w:szCs w:val="24"/>
        </w:rPr>
        <w:tab/>
      </w:r>
    </w:p>
    <w:p w14:paraId="3D0DE251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Подпись</w:t>
      </w:r>
    </w:p>
    <w:p w14:paraId="58B01132" w14:textId="77777777" w:rsidR="000C5FEE" w:rsidRPr="00DD3001" w:rsidRDefault="000C5FEE" w:rsidP="000C5FE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М.П.</w:t>
      </w:r>
    </w:p>
    <w:p w14:paraId="759087D9" w14:textId="77777777" w:rsidR="000C5FEE" w:rsidRPr="00DD3001" w:rsidRDefault="000C5FEE" w:rsidP="000C5F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607CD9" w14:textId="77777777" w:rsidR="000C5FEE" w:rsidRPr="00DD3001" w:rsidRDefault="000C5FEE" w:rsidP="000C5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 xml:space="preserve">В соответствии с Законом Приднестровской Молдавской Республики от 16 апреля 2010 года № 53-З-IV «О персональных данных» (САЗ 10-15), даю согласие организаторам Конкурса на обработку и использование моих персональных данных, предоставленных в связи с участием в Республиканском конкурсе «Лучший объект сельского туризма (агротуризма)», сбор и передачу персональных данных необходимых в целях участия в Конкурсе, в том числе для размещения итогов конкурса в средствах массовой информации и глобальной сети Интернет, в том числе использования указанных данных и фотоматериалов в печатных презентационных материалах, организации участия в выставках и социальных рекламных кампаниях. </w:t>
      </w:r>
    </w:p>
    <w:p w14:paraId="04BE3E5F" w14:textId="77777777" w:rsidR="000C5FEE" w:rsidRPr="00DD3001" w:rsidRDefault="000C5FEE" w:rsidP="000C5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14:paraId="62FBF82F" w14:textId="77777777" w:rsidR="000C5FEE" w:rsidRPr="00DD3001" w:rsidRDefault="000C5FEE" w:rsidP="000C5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 xml:space="preserve">М.П. </w:t>
      </w:r>
    </w:p>
    <w:p w14:paraId="12736660" w14:textId="116B788A" w:rsidR="000C5FEE" w:rsidRPr="00DD3001" w:rsidRDefault="000C5FEE" w:rsidP="000C5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001">
        <w:rPr>
          <w:rFonts w:ascii="Times New Roman" w:hAnsi="Times New Roman" w:cs="Times New Roman"/>
          <w:sz w:val="24"/>
          <w:szCs w:val="24"/>
        </w:rPr>
        <w:t>Заявитель подтверждает, что у него отсутствуют несчастные случаи на производстве со смертельным исходом, он не привлечен к административной ответственности за правонарушения при осуществлении производственно-хозяйственной и индивидуальной предпринимательской деятельности.</w:t>
      </w:r>
    </w:p>
    <w:p w14:paraId="2D042F6F" w14:textId="77777777" w:rsidR="00DD3001" w:rsidRDefault="00DD3001" w:rsidP="00DD3001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6A36"/>
    <w:multiLevelType w:val="hybridMultilevel"/>
    <w:tmpl w:val="D0829B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E4"/>
    <w:rsid w:val="000C5FEE"/>
    <w:rsid w:val="00136AA3"/>
    <w:rsid w:val="002C1575"/>
    <w:rsid w:val="00353E8D"/>
    <w:rsid w:val="003D50CE"/>
    <w:rsid w:val="003E0B62"/>
    <w:rsid w:val="00402492"/>
    <w:rsid w:val="004659BE"/>
    <w:rsid w:val="004872B1"/>
    <w:rsid w:val="004D14B1"/>
    <w:rsid w:val="005734AE"/>
    <w:rsid w:val="005968A5"/>
    <w:rsid w:val="005E33BE"/>
    <w:rsid w:val="006D165A"/>
    <w:rsid w:val="006E1AAE"/>
    <w:rsid w:val="00703DBA"/>
    <w:rsid w:val="00730A44"/>
    <w:rsid w:val="00772637"/>
    <w:rsid w:val="007E4648"/>
    <w:rsid w:val="007F1EE4"/>
    <w:rsid w:val="00817C33"/>
    <w:rsid w:val="00822D5C"/>
    <w:rsid w:val="0085705E"/>
    <w:rsid w:val="008631E2"/>
    <w:rsid w:val="00876FBF"/>
    <w:rsid w:val="008C3A47"/>
    <w:rsid w:val="008C6DEF"/>
    <w:rsid w:val="00A05486"/>
    <w:rsid w:val="00A27B1E"/>
    <w:rsid w:val="00A828F3"/>
    <w:rsid w:val="00AF5633"/>
    <w:rsid w:val="00B46AF9"/>
    <w:rsid w:val="00BB7615"/>
    <w:rsid w:val="00BF04BE"/>
    <w:rsid w:val="00C92630"/>
    <w:rsid w:val="00CC359C"/>
    <w:rsid w:val="00D00E95"/>
    <w:rsid w:val="00D45F26"/>
    <w:rsid w:val="00DD3001"/>
    <w:rsid w:val="00DF2155"/>
    <w:rsid w:val="00DF223D"/>
    <w:rsid w:val="00E32B0E"/>
    <w:rsid w:val="00F02E8D"/>
    <w:rsid w:val="00F1542D"/>
    <w:rsid w:val="00F8018A"/>
    <w:rsid w:val="00FD4AA9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A8BE"/>
  <w15:chartTrackingRefBased/>
  <w15:docId w15:val="{DA03FFA3-236B-42AE-82D1-37292833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48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Стиль0"/>
    <w:rsid w:val="000C5FE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4</cp:revision>
  <dcterms:created xsi:type="dcterms:W3CDTF">2024-07-09T13:37:00Z</dcterms:created>
  <dcterms:modified xsi:type="dcterms:W3CDTF">2024-07-09T13:37:00Z</dcterms:modified>
</cp:coreProperties>
</file>