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A212" w14:textId="77777777" w:rsidR="00E20B1B" w:rsidRPr="00A7337B" w:rsidRDefault="00E20B1B" w:rsidP="00E20B1B">
      <w:pPr>
        <w:pStyle w:val="a6"/>
        <w:shd w:val="clear" w:color="auto" w:fill="FFFFFF"/>
        <w:spacing w:before="0" w:beforeAutospacing="0" w:after="0" w:afterAutospacing="0"/>
        <w:ind w:firstLine="709"/>
        <w:jc w:val="center"/>
        <w:rPr>
          <w:sz w:val="28"/>
          <w:szCs w:val="28"/>
        </w:rPr>
      </w:pPr>
    </w:p>
    <w:p w14:paraId="5DEE73DD" w14:textId="77777777" w:rsidR="00E20B1B" w:rsidRPr="005A4249" w:rsidRDefault="00E20B1B" w:rsidP="00E20B1B">
      <w:pPr>
        <w:pStyle w:val="a6"/>
        <w:shd w:val="clear" w:color="auto" w:fill="FFFFFF"/>
        <w:spacing w:before="0" w:beforeAutospacing="0" w:after="0" w:afterAutospacing="0"/>
        <w:jc w:val="center"/>
        <w:rPr>
          <w:b/>
          <w:szCs w:val="28"/>
        </w:rPr>
      </w:pPr>
      <w:r w:rsidRPr="005A4249">
        <w:rPr>
          <w:b/>
          <w:szCs w:val="28"/>
        </w:rPr>
        <w:t>РЕГЛАМЕНТ</w:t>
      </w:r>
    </w:p>
    <w:p w14:paraId="1FDFD1B5" w14:textId="77777777" w:rsidR="00E20B1B" w:rsidRDefault="00E20B1B" w:rsidP="00E20B1B">
      <w:pPr>
        <w:pStyle w:val="a6"/>
        <w:shd w:val="clear" w:color="auto" w:fill="FFFFFF"/>
        <w:spacing w:before="0" w:beforeAutospacing="0" w:after="0" w:afterAutospacing="0"/>
        <w:jc w:val="center"/>
        <w:rPr>
          <w:b/>
          <w:szCs w:val="28"/>
        </w:rPr>
      </w:pPr>
      <w:r w:rsidRPr="005A4249">
        <w:rPr>
          <w:b/>
          <w:szCs w:val="28"/>
        </w:rPr>
        <w:t>предоставления Государственной администрацией</w:t>
      </w:r>
    </w:p>
    <w:p w14:paraId="687CE039" w14:textId="77777777" w:rsidR="00E20B1B" w:rsidRDefault="00857AE8" w:rsidP="00E20B1B">
      <w:pPr>
        <w:pStyle w:val="a6"/>
        <w:shd w:val="clear" w:color="auto" w:fill="FFFFFF"/>
        <w:spacing w:before="0" w:beforeAutospacing="0" w:after="0" w:afterAutospacing="0"/>
        <w:jc w:val="center"/>
        <w:rPr>
          <w:b/>
          <w:szCs w:val="28"/>
        </w:rPr>
      </w:pPr>
      <w:r>
        <w:rPr>
          <w:b/>
          <w:szCs w:val="28"/>
        </w:rPr>
        <w:t>Слободзей</w:t>
      </w:r>
      <w:r w:rsidR="00E20B1B" w:rsidRPr="005A4249">
        <w:rPr>
          <w:b/>
          <w:szCs w:val="28"/>
        </w:rPr>
        <w:t>ск</w:t>
      </w:r>
      <w:r>
        <w:rPr>
          <w:b/>
          <w:szCs w:val="28"/>
        </w:rPr>
        <w:t>ого района и города Слободзея</w:t>
      </w:r>
      <w:r w:rsidR="00E20B1B">
        <w:rPr>
          <w:b/>
          <w:szCs w:val="28"/>
        </w:rPr>
        <w:t>,</w:t>
      </w:r>
      <w:r w:rsidR="00E20B1B" w:rsidRPr="005A4249">
        <w:rPr>
          <w:b/>
          <w:szCs w:val="28"/>
        </w:rPr>
        <w:t xml:space="preserve"> </w:t>
      </w:r>
    </w:p>
    <w:p w14:paraId="19B2D1E3" w14:textId="77777777" w:rsidR="00E20B1B" w:rsidRPr="005A4249" w:rsidRDefault="00E20B1B" w:rsidP="00E20B1B">
      <w:pPr>
        <w:pStyle w:val="a6"/>
        <w:shd w:val="clear" w:color="auto" w:fill="FFFFFF"/>
        <w:spacing w:before="0" w:beforeAutospacing="0" w:after="0" w:afterAutospacing="0"/>
        <w:jc w:val="center"/>
        <w:rPr>
          <w:b/>
          <w:szCs w:val="28"/>
        </w:rPr>
      </w:pPr>
      <w:r>
        <w:rPr>
          <w:b/>
          <w:szCs w:val="28"/>
        </w:rPr>
        <w:t xml:space="preserve">администрациями сел и поселков </w:t>
      </w:r>
      <w:r w:rsidRPr="005A4249">
        <w:rPr>
          <w:b/>
          <w:szCs w:val="28"/>
        </w:rPr>
        <w:t>государственной услуги</w:t>
      </w:r>
    </w:p>
    <w:p w14:paraId="7C2AA982" w14:textId="77777777" w:rsidR="00E20B1B" w:rsidRPr="005A4249" w:rsidRDefault="00E20B1B" w:rsidP="00E20B1B">
      <w:pPr>
        <w:pStyle w:val="a6"/>
        <w:shd w:val="clear" w:color="auto" w:fill="FFFFFF"/>
        <w:spacing w:before="0" w:beforeAutospacing="0" w:after="0" w:afterAutospacing="0"/>
        <w:jc w:val="center"/>
        <w:rPr>
          <w:b/>
          <w:szCs w:val="28"/>
        </w:rPr>
      </w:pPr>
      <w:r w:rsidRPr="005A4249">
        <w:rPr>
          <w:b/>
          <w:szCs w:val="28"/>
        </w:rPr>
        <w:t>«Выдача справки о наличии личного подсобного хозяйства»</w:t>
      </w:r>
    </w:p>
    <w:p w14:paraId="0BB5DB56" w14:textId="77777777" w:rsidR="00E20B1B" w:rsidRPr="005A4249" w:rsidRDefault="00E20B1B" w:rsidP="00E20B1B">
      <w:pPr>
        <w:pStyle w:val="a6"/>
        <w:shd w:val="clear" w:color="auto" w:fill="FFFFFF"/>
        <w:spacing w:before="0" w:beforeAutospacing="0" w:after="0" w:afterAutospacing="0"/>
        <w:jc w:val="center"/>
      </w:pPr>
    </w:p>
    <w:p w14:paraId="5AAC3680" w14:textId="77777777" w:rsidR="00E20B1B" w:rsidRPr="00ED7D9C" w:rsidRDefault="00E20B1B" w:rsidP="00E20B1B">
      <w:pPr>
        <w:pStyle w:val="a6"/>
        <w:shd w:val="clear" w:color="auto" w:fill="FFFFFF"/>
        <w:spacing w:before="0" w:beforeAutospacing="0" w:after="0" w:afterAutospacing="0"/>
        <w:jc w:val="center"/>
        <w:rPr>
          <w:b/>
        </w:rPr>
      </w:pPr>
      <w:r w:rsidRPr="00ED7D9C">
        <w:rPr>
          <w:b/>
        </w:rPr>
        <w:t>Раздел 1. Общие положения</w:t>
      </w:r>
    </w:p>
    <w:p w14:paraId="1BB3B88D" w14:textId="77777777" w:rsidR="00E20B1B" w:rsidRPr="00ED7D9C" w:rsidRDefault="00E20B1B" w:rsidP="00E20B1B">
      <w:pPr>
        <w:pStyle w:val="a6"/>
        <w:shd w:val="clear" w:color="auto" w:fill="FFFFFF"/>
        <w:spacing w:before="0" w:beforeAutospacing="0" w:after="0" w:afterAutospacing="0"/>
        <w:jc w:val="center"/>
        <w:rPr>
          <w:b/>
        </w:rPr>
      </w:pPr>
    </w:p>
    <w:p w14:paraId="58BBA9DA" w14:textId="77777777" w:rsidR="00E20B1B" w:rsidRPr="00ED7D9C" w:rsidRDefault="00E20B1B" w:rsidP="00E20B1B">
      <w:pPr>
        <w:pStyle w:val="a6"/>
        <w:shd w:val="clear" w:color="auto" w:fill="FFFFFF"/>
        <w:spacing w:before="0" w:beforeAutospacing="0" w:after="0" w:afterAutospacing="0"/>
        <w:jc w:val="center"/>
        <w:rPr>
          <w:b/>
        </w:rPr>
      </w:pPr>
      <w:r w:rsidRPr="00ED7D9C">
        <w:rPr>
          <w:b/>
        </w:rPr>
        <w:t>1. Предмет регулирования Регламента</w:t>
      </w:r>
    </w:p>
    <w:p w14:paraId="326FE59D" w14:textId="77777777" w:rsidR="00E20B1B" w:rsidRPr="005A4249" w:rsidRDefault="00E20B1B" w:rsidP="00E20B1B">
      <w:pPr>
        <w:pStyle w:val="a6"/>
        <w:shd w:val="clear" w:color="auto" w:fill="FFFFFF"/>
        <w:spacing w:before="0" w:beforeAutospacing="0" w:after="0" w:afterAutospacing="0"/>
        <w:ind w:firstLine="709"/>
        <w:jc w:val="center"/>
      </w:pPr>
      <w:r w:rsidRPr="005A4249">
        <w:t xml:space="preserve"> </w:t>
      </w:r>
    </w:p>
    <w:p w14:paraId="09C89493" w14:textId="77777777" w:rsidR="00E20B1B" w:rsidRPr="005A4249" w:rsidRDefault="00E20B1B" w:rsidP="00E20B1B">
      <w:pPr>
        <w:pStyle w:val="a6"/>
        <w:shd w:val="clear" w:color="auto" w:fill="FFFFFF"/>
        <w:spacing w:before="0" w:beforeAutospacing="0" w:after="0" w:afterAutospacing="0"/>
        <w:ind w:firstLine="709"/>
        <w:jc w:val="both"/>
      </w:pPr>
      <w:r>
        <w:t>1.</w:t>
      </w:r>
      <w:r w:rsidRPr="005A4249">
        <w:rPr>
          <w:b/>
          <w:bCs/>
        </w:rPr>
        <w:t xml:space="preserve"> </w:t>
      </w:r>
      <w:r w:rsidRPr="005A4249">
        <w:t xml:space="preserve">Регламент предоставления </w:t>
      </w:r>
      <w:r>
        <w:t xml:space="preserve">Государственной администрацией </w:t>
      </w:r>
      <w:r w:rsidR="00857AE8">
        <w:t>Слободзейского района и города Слободзея</w:t>
      </w:r>
      <w:r>
        <w:t>, администрациями сел и поселков государственной услуги</w:t>
      </w:r>
      <w:r w:rsidRPr="005A4249">
        <w:t xml:space="preserve"> государственной услуги «Выдача справки о наличии личного подсобного хозяйства» (далее – Регламент) разработан в целях повышения качества и доступности результатов предоставления государственной услуги по оформлению и выдаче справки о наличии личного подсобного хозяйства» (далее – государственная услуга).</w:t>
      </w:r>
    </w:p>
    <w:p w14:paraId="6EF88B63" w14:textId="77777777" w:rsidR="00E20B1B" w:rsidRDefault="00E20B1B" w:rsidP="00E20B1B">
      <w:pPr>
        <w:pStyle w:val="a6"/>
        <w:shd w:val="clear" w:color="auto" w:fill="FFFFFF"/>
        <w:spacing w:before="0" w:beforeAutospacing="0" w:after="0" w:afterAutospacing="0"/>
        <w:ind w:firstLine="709"/>
        <w:jc w:val="both"/>
      </w:pPr>
      <w:r>
        <w:t>Настоящий регламент разработан в целях:</w:t>
      </w:r>
    </w:p>
    <w:p w14:paraId="500859D0" w14:textId="77777777" w:rsidR="00E20B1B" w:rsidRDefault="00E20B1B" w:rsidP="00E20B1B">
      <w:pPr>
        <w:pStyle w:val="a6"/>
        <w:shd w:val="clear" w:color="auto" w:fill="FFFFFF"/>
        <w:spacing w:before="0" w:beforeAutospacing="0" w:after="0" w:afterAutospacing="0"/>
        <w:ind w:firstLine="709"/>
        <w:jc w:val="both"/>
      </w:pPr>
      <w:r>
        <w:t>а) упорядочения реализации физическими лицами без приобретения патента: скота, кроликов, нутрий, птицы (как в живом виде, так и продуктов их убоя в сыром виде), продукции животноводства, птицеводства, пчеловодства, охотничьего собаководства, продукции, полученной от разведения диких животных и птиц (продукция животноводства), а также выращенной на этом участке продукции растениеводства и цветоводства в натуральном или переработанном виде (продукция растениеводства), выращенной в личном подсобном хозяйстве, расположенном на земельных участках в пределах норм представления земельных участков для ведения личного подсобного хозяйство, как для реализации данной продукции на внутреннем рынке, так и для вывоза за пределы республики;</w:t>
      </w:r>
    </w:p>
    <w:p w14:paraId="6B6A5C59" w14:textId="77777777" w:rsidR="00E20B1B" w:rsidRPr="005A4249" w:rsidRDefault="00E20B1B" w:rsidP="00E20B1B">
      <w:pPr>
        <w:pStyle w:val="a6"/>
        <w:shd w:val="clear" w:color="auto" w:fill="FFFFFF"/>
        <w:spacing w:before="0" w:beforeAutospacing="0" w:after="0" w:afterAutospacing="0"/>
        <w:ind w:firstLine="709"/>
        <w:jc w:val="both"/>
      </w:pPr>
      <w:r>
        <w:t xml:space="preserve">б) определения порядка выдачи физическим лицам справок о наличии личного подсобного хозяйства, на территории </w:t>
      </w:r>
      <w:r w:rsidR="00857AE8">
        <w:t>Слободзейского района и города Слободзея</w:t>
      </w:r>
      <w:r>
        <w:t>.</w:t>
      </w:r>
    </w:p>
    <w:p w14:paraId="6A65AFBA" w14:textId="77777777" w:rsidR="00E20B1B" w:rsidRPr="005A4249" w:rsidRDefault="00E20B1B" w:rsidP="00E20B1B">
      <w:pPr>
        <w:pStyle w:val="a6"/>
        <w:shd w:val="clear" w:color="auto" w:fill="FFFFFF"/>
        <w:spacing w:before="0" w:beforeAutospacing="0" w:after="0" w:afterAutospacing="0"/>
        <w:ind w:firstLine="709"/>
      </w:pPr>
      <w:r w:rsidRPr="005A4249">
        <w:t xml:space="preserve"> </w:t>
      </w:r>
    </w:p>
    <w:p w14:paraId="5A1353E7" w14:textId="77777777" w:rsidR="00E20B1B" w:rsidRPr="00ED7D9C" w:rsidRDefault="00E20B1B" w:rsidP="00E20B1B">
      <w:pPr>
        <w:pStyle w:val="a6"/>
        <w:shd w:val="clear" w:color="auto" w:fill="FFFFFF"/>
        <w:spacing w:before="0" w:beforeAutospacing="0" w:after="0" w:afterAutospacing="0"/>
        <w:jc w:val="center"/>
        <w:rPr>
          <w:b/>
        </w:rPr>
      </w:pPr>
      <w:r w:rsidRPr="00ED7D9C">
        <w:rPr>
          <w:b/>
        </w:rPr>
        <w:t>2. Круг заявителей</w:t>
      </w:r>
    </w:p>
    <w:p w14:paraId="32869CE3" w14:textId="77777777" w:rsidR="00E20B1B" w:rsidRPr="005A4249" w:rsidRDefault="00E20B1B" w:rsidP="00E20B1B">
      <w:pPr>
        <w:pStyle w:val="a6"/>
        <w:shd w:val="clear" w:color="auto" w:fill="FFFFFF"/>
        <w:spacing w:before="0" w:beforeAutospacing="0" w:after="0" w:afterAutospacing="0"/>
        <w:ind w:firstLine="709"/>
        <w:jc w:val="center"/>
      </w:pPr>
      <w:r w:rsidRPr="005A4249">
        <w:t xml:space="preserve"> </w:t>
      </w:r>
    </w:p>
    <w:p w14:paraId="713D6D61" w14:textId="77777777" w:rsidR="00E20B1B" w:rsidRPr="005A4249" w:rsidRDefault="00E20B1B" w:rsidP="00E20B1B">
      <w:pPr>
        <w:pStyle w:val="a6"/>
        <w:shd w:val="clear" w:color="auto" w:fill="FFFFFF"/>
        <w:spacing w:before="0" w:beforeAutospacing="0" w:after="0" w:afterAutospacing="0"/>
        <w:ind w:firstLine="709"/>
        <w:jc w:val="both"/>
      </w:pPr>
      <w:r>
        <w:t>2.</w:t>
      </w:r>
      <w:r w:rsidRPr="005A4249">
        <w:t xml:space="preserve"> </w:t>
      </w:r>
      <w:r>
        <w:t>Для получения справки о наличии личного подсобного хозяйства вправе обратиться физическое лицо</w:t>
      </w:r>
      <w:r w:rsidRPr="005A4249">
        <w:t xml:space="preserve"> (либо его представитель, действующий на основании нотариально удостоверенной доверенности) (далее – заявитель), в пользовании которого имеется земельный участок из состава земель сельскохозяйственного назначения или земельный участок, предоставленный для индивидуального жилищного строительства, размер которого не превышает установленных земельным законодательством Приднестровской Молдавской Республики норм предоставления земельных участков для ведения личного подсобного хозяйства. </w:t>
      </w:r>
    </w:p>
    <w:p w14:paraId="5C9A15ED" w14:textId="77777777" w:rsidR="00E20B1B" w:rsidRPr="005A4249" w:rsidRDefault="00E20B1B" w:rsidP="00E20B1B">
      <w:pPr>
        <w:pStyle w:val="a6"/>
        <w:shd w:val="clear" w:color="auto" w:fill="FFFFFF"/>
        <w:spacing w:before="0" w:beforeAutospacing="0" w:after="0" w:afterAutospacing="0"/>
        <w:ind w:firstLine="709"/>
      </w:pPr>
      <w:r w:rsidRPr="005A4249">
        <w:t xml:space="preserve"> </w:t>
      </w:r>
    </w:p>
    <w:p w14:paraId="1E481053" w14:textId="77777777" w:rsidR="00E20B1B" w:rsidRPr="00ED7D9C" w:rsidRDefault="00E20B1B" w:rsidP="00E20B1B">
      <w:pPr>
        <w:pStyle w:val="a6"/>
        <w:shd w:val="clear" w:color="auto" w:fill="FFFFFF"/>
        <w:spacing w:before="0" w:beforeAutospacing="0" w:after="0" w:afterAutospacing="0"/>
        <w:jc w:val="center"/>
        <w:rPr>
          <w:b/>
        </w:rPr>
      </w:pPr>
      <w:r w:rsidRPr="00ED7D9C">
        <w:rPr>
          <w:b/>
        </w:rPr>
        <w:t>3. Требования к порядку информирования</w:t>
      </w:r>
    </w:p>
    <w:p w14:paraId="4DA6F0DB" w14:textId="77777777" w:rsidR="00E20B1B" w:rsidRPr="00ED7D9C" w:rsidRDefault="00E20B1B" w:rsidP="00E20B1B">
      <w:pPr>
        <w:pStyle w:val="a6"/>
        <w:shd w:val="clear" w:color="auto" w:fill="FFFFFF"/>
        <w:spacing w:before="0" w:beforeAutospacing="0" w:after="0" w:afterAutospacing="0"/>
        <w:jc w:val="center"/>
        <w:rPr>
          <w:b/>
        </w:rPr>
      </w:pPr>
      <w:r w:rsidRPr="00ED7D9C">
        <w:rPr>
          <w:b/>
        </w:rPr>
        <w:t>о предоставлении государственной услуги</w:t>
      </w:r>
    </w:p>
    <w:p w14:paraId="1872DDF3" w14:textId="77777777" w:rsidR="00E20B1B" w:rsidRPr="005A4249" w:rsidRDefault="00E20B1B" w:rsidP="00E20B1B">
      <w:pPr>
        <w:pStyle w:val="a6"/>
        <w:shd w:val="clear" w:color="auto" w:fill="FFFFFF"/>
        <w:spacing w:before="0" w:beforeAutospacing="0" w:after="0" w:afterAutospacing="0"/>
        <w:ind w:firstLine="709"/>
        <w:jc w:val="center"/>
      </w:pPr>
      <w:r w:rsidRPr="005A4249">
        <w:t xml:space="preserve"> </w:t>
      </w:r>
    </w:p>
    <w:p w14:paraId="09B96555" w14:textId="77777777" w:rsidR="00E20B1B" w:rsidRPr="005A4249" w:rsidRDefault="00E20B1B" w:rsidP="00E20B1B">
      <w:pPr>
        <w:pStyle w:val="a6"/>
        <w:shd w:val="clear" w:color="auto" w:fill="FFFFFF"/>
        <w:spacing w:before="0" w:beforeAutospacing="0" w:after="0" w:afterAutospacing="0"/>
        <w:ind w:firstLine="709"/>
        <w:jc w:val="both"/>
      </w:pPr>
      <w:r>
        <w:t>3</w:t>
      </w:r>
      <w:r w:rsidRPr="005A4249">
        <w:t xml:space="preserve">. Заявление подается в службу «Одно окно» </w:t>
      </w:r>
      <w:r>
        <w:t xml:space="preserve">отдела по работе с обращениями граждан и документооборота </w:t>
      </w:r>
      <w:r w:rsidRPr="005A4249">
        <w:t>государственн</w:t>
      </w:r>
      <w:r>
        <w:t>ой</w:t>
      </w:r>
      <w:r w:rsidRPr="005A4249">
        <w:t xml:space="preserve"> администраци</w:t>
      </w:r>
      <w:r>
        <w:t>и</w:t>
      </w:r>
      <w:r w:rsidRPr="005A4249">
        <w:t xml:space="preserve"> </w:t>
      </w:r>
      <w:r w:rsidR="00857AE8">
        <w:t xml:space="preserve">Слободзейского района и города Слободзея, </w:t>
      </w:r>
      <w:r>
        <w:t>и Аппарат сельский и поселковых администраций</w:t>
      </w:r>
      <w:r w:rsidRPr="005A4249">
        <w:t>, на территории которой расположено личное подсобное хозяйство.</w:t>
      </w:r>
    </w:p>
    <w:p w14:paraId="28712E3E" w14:textId="77777777" w:rsidR="00E20B1B" w:rsidRPr="005A4249" w:rsidRDefault="00E20B1B" w:rsidP="00E20B1B">
      <w:pPr>
        <w:pStyle w:val="a6"/>
        <w:shd w:val="clear" w:color="auto" w:fill="FFFFFF"/>
        <w:spacing w:before="0" w:beforeAutospacing="0" w:after="0" w:afterAutospacing="0"/>
        <w:ind w:firstLine="709"/>
        <w:jc w:val="both"/>
      </w:pPr>
      <w:r w:rsidRPr="005A4249">
        <w:t>Информацию о месте нахождения, графике работы, справочные телефоны отделов и управлений, участвующих в подготовке справки, адреса электронной почты и иную необходимую информацию заявитель может получить на расположенных в государственн</w:t>
      </w:r>
      <w:r>
        <w:t>ой</w:t>
      </w:r>
      <w:r w:rsidRPr="005A4249">
        <w:t xml:space="preserve"> администраци</w:t>
      </w:r>
      <w:r>
        <w:t>и</w:t>
      </w:r>
      <w:r w:rsidRPr="005A4249">
        <w:t xml:space="preserve"> </w:t>
      </w:r>
      <w:r w:rsidR="00857AE8">
        <w:t xml:space="preserve">Слободзейского района и города Слободзея, </w:t>
      </w:r>
      <w:r w:rsidRPr="005A4249">
        <w:t>информационных стендах, а также на следующих официальных сайтах</w:t>
      </w:r>
      <w:r>
        <w:t xml:space="preserve"> и по телефонам</w:t>
      </w:r>
      <w:r w:rsidRPr="005A4249">
        <w:t>:</w:t>
      </w:r>
    </w:p>
    <w:p w14:paraId="1907DB7D" w14:textId="77777777" w:rsidR="00E20B1B" w:rsidRDefault="00E20B1B" w:rsidP="00E20B1B">
      <w:pPr>
        <w:pStyle w:val="a6"/>
        <w:shd w:val="clear" w:color="auto" w:fill="FFFFFF"/>
        <w:spacing w:before="0" w:beforeAutospacing="0" w:after="0" w:afterAutospacing="0"/>
        <w:ind w:firstLine="709"/>
        <w:jc w:val="both"/>
      </w:pPr>
      <w:r>
        <w:lastRenderedPageBreak/>
        <w:t>а</w:t>
      </w:r>
      <w:r w:rsidRPr="005A4249">
        <w:t xml:space="preserve">) Государственная администрация </w:t>
      </w:r>
      <w:r w:rsidR="00807D1A">
        <w:t>Слободзейского района и города Слободзея,</w:t>
      </w:r>
      <w:r w:rsidRPr="005A4249">
        <w:t xml:space="preserve"> – </w:t>
      </w:r>
      <w:hyperlink r:id="rId7" w:history="1">
        <w:r w:rsidRPr="005A4249">
          <w:rPr>
            <w:rStyle w:val="ae"/>
            <w:bdr w:val="none" w:sz="0" w:space="0" w:color="auto" w:frame="1"/>
          </w:rPr>
          <w:t>www.grig-admin.idknet.com</w:t>
        </w:r>
      </w:hyperlink>
      <w:r w:rsidRPr="005A4249">
        <w:t>; справочный те</w:t>
      </w:r>
      <w:r w:rsidR="00807D1A">
        <w:t>лефон службы «Одно окно»: 0 (557) 25786</w:t>
      </w:r>
      <w:r w:rsidRPr="005A4249">
        <w:t>;</w:t>
      </w:r>
    </w:p>
    <w:p w14:paraId="5D7C1184" w14:textId="77777777" w:rsidR="00E20B1B" w:rsidRDefault="00807D1A" w:rsidP="00E20B1B">
      <w:pPr>
        <w:pStyle w:val="a6"/>
        <w:shd w:val="clear" w:color="auto" w:fill="FFFFFF"/>
        <w:spacing w:before="0" w:beforeAutospacing="0" w:after="0" w:afterAutospacing="0"/>
        <w:ind w:firstLine="709"/>
        <w:jc w:val="both"/>
      </w:pPr>
      <w:r>
        <w:t>б) Администрация п.Первомайск</w:t>
      </w:r>
      <w:r w:rsidR="00E20B1B">
        <w:t xml:space="preserve"> – </w:t>
      </w:r>
      <w:r w:rsidR="00E20B1B" w:rsidRPr="005A4249">
        <w:t>телефон</w:t>
      </w:r>
      <w:r w:rsidR="00E20B1B">
        <w:t xml:space="preserve">: 0 </w:t>
      </w:r>
      <w:r>
        <w:t xml:space="preserve">(557) 35404 </w:t>
      </w:r>
    </w:p>
    <w:p w14:paraId="7BB8DD40" w14:textId="77777777" w:rsidR="00E20B1B" w:rsidRDefault="00E20B1B" w:rsidP="00E20B1B">
      <w:pPr>
        <w:pStyle w:val="a6"/>
        <w:shd w:val="clear" w:color="auto" w:fill="FFFFFF"/>
        <w:spacing w:before="0" w:beforeAutospacing="0" w:after="0" w:afterAutospacing="0"/>
        <w:ind w:firstLine="709"/>
        <w:jc w:val="both"/>
      </w:pPr>
      <w:r>
        <w:t xml:space="preserve">в) Администрация </w:t>
      </w:r>
      <w:r w:rsidR="00807D1A">
        <w:t xml:space="preserve"> п.Красное</w:t>
      </w:r>
      <w:r>
        <w:t xml:space="preserve"> – </w:t>
      </w:r>
      <w:r w:rsidRPr="005A4249">
        <w:t>телефон</w:t>
      </w:r>
      <w:r>
        <w:t xml:space="preserve">: 0 </w:t>
      </w:r>
      <w:r w:rsidR="00807D1A">
        <w:t xml:space="preserve">(557) 37445  </w:t>
      </w:r>
    </w:p>
    <w:p w14:paraId="7E0CDA74" w14:textId="77777777" w:rsidR="00E20B1B" w:rsidRDefault="00807D1A" w:rsidP="00E20B1B">
      <w:pPr>
        <w:pStyle w:val="a6"/>
        <w:shd w:val="clear" w:color="auto" w:fill="FFFFFF"/>
        <w:spacing w:before="0" w:beforeAutospacing="0" w:after="0" w:afterAutospacing="0"/>
        <w:ind w:firstLine="709"/>
        <w:jc w:val="both"/>
      </w:pPr>
      <w:r>
        <w:t>г) Администрация с.Ближний Хутор</w:t>
      </w:r>
      <w:r w:rsidR="00E20B1B">
        <w:t xml:space="preserve"> – </w:t>
      </w:r>
      <w:r w:rsidR="00E20B1B" w:rsidRPr="005A4249">
        <w:t>телефон</w:t>
      </w:r>
      <w:r w:rsidR="00E20B1B">
        <w:t xml:space="preserve">: 0 </w:t>
      </w:r>
      <w:r>
        <w:t xml:space="preserve">(557) 57322  </w:t>
      </w:r>
    </w:p>
    <w:p w14:paraId="4E259E3C" w14:textId="77777777" w:rsidR="00E20B1B" w:rsidRDefault="00807D1A" w:rsidP="00E20B1B">
      <w:pPr>
        <w:pStyle w:val="a6"/>
        <w:shd w:val="clear" w:color="auto" w:fill="FFFFFF"/>
        <w:spacing w:before="0" w:beforeAutospacing="0" w:after="0" w:afterAutospacing="0"/>
        <w:ind w:firstLine="709"/>
        <w:jc w:val="both"/>
      </w:pPr>
      <w:r>
        <w:t>д) Администрация с.Владимировка</w:t>
      </w:r>
      <w:r w:rsidR="00E20B1B">
        <w:t xml:space="preserve"> – </w:t>
      </w:r>
      <w:r w:rsidR="00E20B1B" w:rsidRPr="005A4249">
        <w:t>телефон</w:t>
      </w:r>
      <w:r w:rsidR="00E20B1B">
        <w:t xml:space="preserve">: 0 </w:t>
      </w:r>
      <w:r>
        <w:t xml:space="preserve">(557) 45337  </w:t>
      </w:r>
    </w:p>
    <w:p w14:paraId="143434A6" w14:textId="77777777" w:rsidR="00E20B1B" w:rsidRDefault="00E20B1B" w:rsidP="00E20B1B">
      <w:pPr>
        <w:pStyle w:val="a6"/>
        <w:shd w:val="clear" w:color="auto" w:fill="FFFFFF"/>
        <w:spacing w:before="0" w:beforeAutospacing="0" w:after="0" w:afterAutospacing="0"/>
        <w:ind w:firstLine="709"/>
        <w:jc w:val="both"/>
      </w:pPr>
      <w:r>
        <w:t>е) Администрация</w:t>
      </w:r>
      <w:r w:rsidR="00807D1A">
        <w:t xml:space="preserve"> с.</w:t>
      </w:r>
      <w:r>
        <w:t xml:space="preserve">Глиное – </w:t>
      </w:r>
      <w:r w:rsidRPr="005A4249">
        <w:t>телефон</w:t>
      </w:r>
      <w:r>
        <w:t xml:space="preserve">: 0 </w:t>
      </w:r>
      <w:r w:rsidR="00807D1A">
        <w:t>(557) 36061</w:t>
      </w:r>
    </w:p>
    <w:p w14:paraId="31D47768" w14:textId="77777777" w:rsidR="00E20B1B" w:rsidRDefault="00E20B1B" w:rsidP="00E20B1B">
      <w:pPr>
        <w:pStyle w:val="a6"/>
        <w:shd w:val="clear" w:color="auto" w:fill="FFFFFF"/>
        <w:spacing w:before="0" w:beforeAutospacing="0" w:after="0" w:afterAutospacing="0"/>
        <w:ind w:firstLine="709"/>
        <w:jc w:val="both"/>
      </w:pPr>
      <w:r>
        <w:t xml:space="preserve">ж) Администрация </w:t>
      </w:r>
      <w:r w:rsidR="00807D1A">
        <w:t xml:space="preserve"> с.Карагаш</w:t>
      </w:r>
      <w:r>
        <w:t xml:space="preserve"> – </w:t>
      </w:r>
      <w:r w:rsidRPr="005A4249">
        <w:t>телефон</w:t>
      </w:r>
      <w:r>
        <w:t xml:space="preserve">: </w:t>
      </w:r>
      <w:r w:rsidR="00807D1A">
        <w:t xml:space="preserve">0 (557) 44244  </w:t>
      </w:r>
    </w:p>
    <w:p w14:paraId="3EF5A5FA" w14:textId="77777777" w:rsidR="00E20B1B" w:rsidRDefault="00E20B1B" w:rsidP="00E20B1B">
      <w:pPr>
        <w:pStyle w:val="a6"/>
        <w:shd w:val="clear" w:color="auto" w:fill="FFFFFF"/>
        <w:spacing w:before="0" w:beforeAutospacing="0" w:after="0" w:afterAutospacing="0"/>
        <w:ind w:firstLine="709"/>
        <w:jc w:val="both"/>
      </w:pPr>
      <w:r>
        <w:t xml:space="preserve">з) Администрация </w:t>
      </w:r>
      <w:r w:rsidR="00807D1A">
        <w:t xml:space="preserve"> с.Коротное</w:t>
      </w:r>
      <w:r>
        <w:t xml:space="preserve"> – </w:t>
      </w:r>
      <w:r w:rsidRPr="005A4249">
        <w:t>телефон</w:t>
      </w:r>
      <w:r>
        <w:t xml:space="preserve">: 0 </w:t>
      </w:r>
      <w:r w:rsidR="00807D1A">
        <w:t xml:space="preserve">(557) 55325  </w:t>
      </w:r>
    </w:p>
    <w:p w14:paraId="70ED2F73" w14:textId="77777777" w:rsidR="00E20B1B" w:rsidRDefault="00807D1A" w:rsidP="00E20B1B">
      <w:pPr>
        <w:pStyle w:val="a6"/>
        <w:shd w:val="clear" w:color="auto" w:fill="FFFFFF"/>
        <w:spacing w:before="0" w:beforeAutospacing="0" w:after="0" w:afterAutospacing="0"/>
        <w:ind w:firstLine="709"/>
        <w:jc w:val="both"/>
      </w:pPr>
      <w:r>
        <w:t>и) Администрация с.Кицканы</w:t>
      </w:r>
      <w:r w:rsidR="00E20B1B">
        <w:t xml:space="preserve"> – </w:t>
      </w:r>
      <w:r w:rsidR="00E20B1B" w:rsidRPr="005A4249">
        <w:t>телефон</w:t>
      </w:r>
      <w:r w:rsidR="00E20B1B">
        <w:t xml:space="preserve">: 0 </w:t>
      </w:r>
      <w:r>
        <w:t xml:space="preserve"> (557) 41761</w:t>
      </w:r>
    </w:p>
    <w:p w14:paraId="5642417E" w14:textId="77777777" w:rsidR="00E20B1B" w:rsidRDefault="00807D1A" w:rsidP="00E20B1B">
      <w:pPr>
        <w:pStyle w:val="a6"/>
        <w:shd w:val="clear" w:color="auto" w:fill="FFFFFF"/>
        <w:spacing w:before="0" w:beforeAutospacing="0" w:after="0" w:afterAutospacing="0"/>
        <w:ind w:firstLine="709"/>
        <w:jc w:val="both"/>
      </w:pPr>
      <w:r>
        <w:t>к) Администрация с.Незавертайловка</w:t>
      </w:r>
      <w:r w:rsidR="00E20B1B">
        <w:t xml:space="preserve"> – </w:t>
      </w:r>
      <w:r w:rsidR="00E20B1B" w:rsidRPr="005A4249">
        <w:t>телефон</w:t>
      </w:r>
      <w:r w:rsidR="00E20B1B">
        <w:t xml:space="preserve">: 0 </w:t>
      </w:r>
      <w:r>
        <w:t xml:space="preserve">(557) </w:t>
      </w:r>
      <w:r w:rsidR="00ED53B9">
        <w:t>51338</w:t>
      </w:r>
      <w:r>
        <w:t xml:space="preserve"> </w:t>
      </w:r>
    </w:p>
    <w:p w14:paraId="46D75C35" w14:textId="77777777" w:rsidR="00E20B1B" w:rsidRDefault="00ED53B9" w:rsidP="00E20B1B">
      <w:pPr>
        <w:pStyle w:val="a6"/>
        <w:shd w:val="clear" w:color="auto" w:fill="FFFFFF"/>
        <w:spacing w:before="0" w:beforeAutospacing="0" w:after="0" w:afterAutospacing="0"/>
        <w:ind w:firstLine="709"/>
        <w:jc w:val="both"/>
      </w:pPr>
      <w:r>
        <w:t xml:space="preserve">л) Администрация с.Парканы </w:t>
      </w:r>
      <w:r w:rsidR="00E20B1B">
        <w:t xml:space="preserve">– </w:t>
      </w:r>
      <w:r w:rsidR="00E20B1B" w:rsidRPr="005A4249">
        <w:t>телефон</w:t>
      </w:r>
      <w:r w:rsidR="00E20B1B">
        <w:t xml:space="preserve">: 0 </w:t>
      </w:r>
      <w:r>
        <w:t>(557) 33533</w:t>
      </w:r>
    </w:p>
    <w:p w14:paraId="4EF94A80" w14:textId="77777777" w:rsidR="00E20B1B" w:rsidRDefault="00ED53B9" w:rsidP="00E20B1B">
      <w:pPr>
        <w:pStyle w:val="a6"/>
        <w:shd w:val="clear" w:color="auto" w:fill="FFFFFF"/>
        <w:spacing w:before="0" w:beforeAutospacing="0" w:after="0" w:afterAutospacing="0"/>
        <w:ind w:firstLine="709"/>
        <w:jc w:val="both"/>
      </w:pPr>
      <w:r>
        <w:t>м) Администрация с.Суклея</w:t>
      </w:r>
      <w:r w:rsidR="00E20B1B">
        <w:t xml:space="preserve"> – </w:t>
      </w:r>
      <w:r w:rsidR="00E20B1B" w:rsidRPr="005A4249">
        <w:t>телефон</w:t>
      </w:r>
      <w:r w:rsidR="00E20B1B">
        <w:t xml:space="preserve">: 0 </w:t>
      </w:r>
      <w:r>
        <w:t xml:space="preserve">(557) 75736  </w:t>
      </w:r>
    </w:p>
    <w:p w14:paraId="4CABE3E5" w14:textId="77777777" w:rsidR="00E20B1B" w:rsidRDefault="00ED53B9" w:rsidP="00E20B1B">
      <w:pPr>
        <w:pStyle w:val="a6"/>
        <w:shd w:val="clear" w:color="auto" w:fill="FFFFFF"/>
        <w:spacing w:before="0" w:beforeAutospacing="0" w:after="0" w:afterAutospacing="0"/>
        <w:ind w:firstLine="709"/>
        <w:jc w:val="both"/>
      </w:pPr>
      <w:r>
        <w:t xml:space="preserve">н) Администрация с.Терновка </w:t>
      </w:r>
      <w:r w:rsidR="00E20B1B">
        <w:t xml:space="preserve">– </w:t>
      </w:r>
      <w:r w:rsidR="00E20B1B" w:rsidRPr="005A4249">
        <w:t>телефон</w:t>
      </w:r>
      <w:r>
        <w:t>: 0 (557) 54336</w:t>
      </w:r>
    </w:p>
    <w:p w14:paraId="7952A865" w14:textId="77777777" w:rsidR="00E20B1B" w:rsidRDefault="00ED53B9" w:rsidP="00E20B1B">
      <w:pPr>
        <w:pStyle w:val="a6"/>
        <w:shd w:val="clear" w:color="auto" w:fill="FFFFFF"/>
        <w:spacing w:before="0" w:beforeAutospacing="0" w:after="0" w:afterAutospacing="0"/>
        <w:ind w:firstLine="709"/>
        <w:jc w:val="both"/>
      </w:pPr>
      <w:r>
        <w:t>о) Администрация с.Чобручи</w:t>
      </w:r>
      <w:r w:rsidR="00E20B1B">
        <w:t xml:space="preserve">  – </w:t>
      </w:r>
      <w:r w:rsidR="00E20B1B" w:rsidRPr="005A4249">
        <w:t>телефон</w:t>
      </w:r>
      <w:r w:rsidR="00E20B1B">
        <w:t xml:space="preserve">: 0 </w:t>
      </w:r>
      <w:r>
        <w:t xml:space="preserve">(557) 43236  </w:t>
      </w:r>
    </w:p>
    <w:p w14:paraId="73133395" w14:textId="77777777" w:rsidR="00E20B1B" w:rsidRPr="00302372" w:rsidRDefault="00ED53B9" w:rsidP="00E20B1B">
      <w:pPr>
        <w:pStyle w:val="a6"/>
        <w:shd w:val="clear" w:color="auto" w:fill="FFFFFF"/>
        <w:spacing w:before="0" w:beforeAutospacing="0" w:after="0" w:afterAutospacing="0"/>
        <w:ind w:firstLine="709"/>
        <w:jc w:val="both"/>
      </w:pPr>
      <w:r>
        <w:t>п) Администрация с.Фрунзе</w:t>
      </w:r>
      <w:r w:rsidR="00E20B1B">
        <w:t xml:space="preserve"> – </w:t>
      </w:r>
      <w:r w:rsidR="00E20B1B" w:rsidRPr="005A4249">
        <w:t>телефон</w:t>
      </w:r>
      <w:r w:rsidR="00E20B1B">
        <w:t xml:space="preserve">: 0 </w:t>
      </w:r>
      <w:r>
        <w:t xml:space="preserve">(557) 77336  </w:t>
      </w:r>
    </w:p>
    <w:p w14:paraId="42AED5F0" w14:textId="77777777" w:rsidR="00E20B1B" w:rsidRPr="005A4249" w:rsidRDefault="00E20B1B" w:rsidP="00E20B1B">
      <w:pPr>
        <w:pStyle w:val="a6"/>
        <w:shd w:val="clear" w:color="auto" w:fill="FFFFFF"/>
        <w:spacing w:before="0" w:beforeAutospacing="0" w:after="0" w:afterAutospacing="0"/>
        <w:ind w:firstLine="709"/>
        <w:jc w:val="both"/>
      </w:pPr>
      <w:r>
        <w:t>р</w:t>
      </w:r>
      <w:r w:rsidRPr="005A4249">
        <w:t>) государственная информационная система «Портал государственных услуг Приднестровской Молдавской Республики» (далее – Портал) – www.uslugi.gospmr.org.</w:t>
      </w:r>
    </w:p>
    <w:p w14:paraId="485226F0" w14:textId="77777777" w:rsidR="00E20B1B" w:rsidRPr="005A4249" w:rsidRDefault="00E20B1B" w:rsidP="00E20B1B">
      <w:pPr>
        <w:pStyle w:val="a6"/>
        <w:shd w:val="clear" w:color="auto" w:fill="FFFFFF"/>
        <w:spacing w:before="0" w:beforeAutospacing="0" w:after="0" w:afterAutospacing="0"/>
        <w:ind w:firstLine="709"/>
        <w:jc w:val="both"/>
      </w:pPr>
      <w:r>
        <w:t>4</w:t>
      </w:r>
      <w:r w:rsidRPr="005A4249">
        <w:t>. На официальном сайте уполномоченного органа должна размещаться следующая информация:</w:t>
      </w:r>
    </w:p>
    <w:p w14:paraId="12AC9B5C" w14:textId="77777777" w:rsidR="00E20B1B" w:rsidRPr="005A4249" w:rsidRDefault="00E20B1B" w:rsidP="00E20B1B">
      <w:pPr>
        <w:pStyle w:val="a6"/>
        <w:shd w:val="clear" w:color="auto" w:fill="FFFFFF"/>
        <w:spacing w:before="0" w:beforeAutospacing="0" w:after="0" w:afterAutospacing="0"/>
        <w:ind w:firstLine="709"/>
        <w:jc w:val="both"/>
      </w:pPr>
      <w:r w:rsidRPr="005A4249">
        <w:t>а) исчерпывающий перечень документов, необходимых для предоставления государственной услуги, требования к оформлению указанных документов;</w:t>
      </w:r>
    </w:p>
    <w:p w14:paraId="02D0C78E" w14:textId="77777777" w:rsidR="00E20B1B" w:rsidRPr="005A4249" w:rsidRDefault="00E20B1B" w:rsidP="00E20B1B">
      <w:pPr>
        <w:pStyle w:val="a6"/>
        <w:shd w:val="clear" w:color="auto" w:fill="FFFFFF"/>
        <w:spacing w:before="0" w:beforeAutospacing="0" w:after="0" w:afterAutospacing="0"/>
        <w:ind w:firstLine="709"/>
        <w:jc w:val="both"/>
      </w:pPr>
      <w:r w:rsidRPr="005A4249">
        <w:t>б) срок предоставления государственной услуги;</w:t>
      </w:r>
    </w:p>
    <w:p w14:paraId="1E844FBB" w14:textId="77777777" w:rsidR="00E20B1B" w:rsidRPr="005A4249" w:rsidRDefault="00E20B1B" w:rsidP="00E20B1B">
      <w:pPr>
        <w:pStyle w:val="a6"/>
        <w:shd w:val="clear" w:color="auto" w:fill="FFFFFF"/>
        <w:spacing w:before="0" w:beforeAutospacing="0" w:after="0" w:afterAutospacing="0"/>
        <w:ind w:firstLine="709"/>
        <w:jc w:val="both"/>
      </w:pPr>
      <w:r w:rsidRPr="005A4249">
        <w:t>в)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54F374CD" w14:textId="77777777" w:rsidR="00E20B1B" w:rsidRPr="005A4249" w:rsidRDefault="00E20B1B" w:rsidP="00E20B1B">
      <w:pPr>
        <w:pStyle w:val="a6"/>
        <w:shd w:val="clear" w:color="auto" w:fill="FFFFFF"/>
        <w:spacing w:before="0" w:beforeAutospacing="0" w:after="0" w:afterAutospacing="0"/>
        <w:ind w:firstLine="709"/>
        <w:jc w:val="both"/>
      </w:pPr>
      <w:r w:rsidRPr="005A4249">
        <w:t>г) исчерпывающий перечень оснований для отказа в предоставлении государственной услуги;</w:t>
      </w:r>
    </w:p>
    <w:p w14:paraId="1AD4D256" w14:textId="77777777" w:rsidR="00E20B1B" w:rsidRPr="005A4249" w:rsidRDefault="00E20B1B" w:rsidP="00E20B1B">
      <w:pPr>
        <w:pStyle w:val="a6"/>
        <w:shd w:val="clear" w:color="auto" w:fill="FFFFFF"/>
        <w:spacing w:before="0" w:beforeAutospacing="0" w:after="0" w:afterAutospacing="0"/>
        <w:ind w:firstLine="709"/>
        <w:jc w:val="both"/>
      </w:pPr>
      <w:r w:rsidRPr="005A4249">
        <w:t>д)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7195FC5D" w14:textId="77777777" w:rsidR="00E20B1B" w:rsidRPr="005A4249" w:rsidRDefault="00E20B1B" w:rsidP="00E20B1B">
      <w:pPr>
        <w:pStyle w:val="a6"/>
        <w:shd w:val="clear" w:color="auto" w:fill="FFFFFF"/>
        <w:spacing w:before="0" w:beforeAutospacing="0" w:after="0" w:afterAutospacing="0"/>
        <w:ind w:firstLine="709"/>
        <w:jc w:val="both"/>
      </w:pPr>
      <w:r w:rsidRPr="005A4249">
        <w:t>е) форма заявления, используемая при предоставлении государственной услуги.</w:t>
      </w:r>
    </w:p>
    <w:p w14:paraId="21FF74CC" w14:textId="77777777" w:rsidR="00E20B1B" w:rsidRPr="005A4249" w:rsidRDefault="00E20B1B" w:rsidP="00E20B1B">
      <w:pPr>
        <w:pStyle w:val="a6"/>
        <w:shd w:val="clear" w:color="auto" w:fill="FFFFFF"/>
        <w:spacing w:before="0" w:beforeAutospacing="0" w:after="0" w:afterAutospacing="0"/>
        <w:ind w:firstLine="709"/>
        <w:jc w:val="both"/>
      </w:pPr>
      <w:r w:rsidRPr="005A4249">
        <w:t>Полный текст настоящего Регламента размещается на официальном сайте уполномоченного органа.</w:t>
      </w:r>
    </w:p>
    <w:p w14:paraId="60307712" w14:textId="77777777" w:rsidR="00E20B1B" w:rsidRPr="005A4249" w:rsidRDefault="00E20B1B" w:rsidP="00E20B1B">
      <w:pPr>
        <w:pStyle w:val="a6"/>
        <w:shd w:val="clear" w:color="auto" w:fill="FFFFFF"/>
        <w:spacing w:before="0" w:beforeAutospacing="0" w:after="0" w:afterAutospacing="0"/>
        <w:ind w:firstLine="709"/>
        <w:jc w:val="both"/>
      </w:pPr>
      <w:r>
        <w:t>5</w:t>
      </w:r>
      <w:r w:rsidRPr="005A4249">
        <w:t>. На информационных стендах в помещении уполномоченного органа, предназначенном для предоставления государственной услуги, размещаются:</w:t>
      </w:r>
    </w:p>
    <w:p w14:paraId="3E54D9E3" w14:textId="77777777" w:rsidR="00E20B1B" w:rsidRPr="005A4249" w:rsidRDefault="00E20B1B" w:rsidP="00E20B1B">
      <w:pPr>
        <w:pStyle w:val="a6"/>
        <w:shd w:val="clear" w:color="auto" w:fill="FFFFFF"/>
        <w:spacing w:before="0" w:beforeAutospacing="0" w:after="0" w:afterAutospacing="0"/>
        <w:ind w:firstLine="709"/>
        <w:jc w:val="both"/>
      </w:pPr>
      <w:r w:rsidRPr="005A4249">
        <w:t>а) информация, предусмотренная пунктом 5 настоящего Регламента;</w:t>
      </w:r>
    </w:p>
    <w:p w14:paraId="5837A5F7" w14:textId="77777777" w:rsidR="00E20B1B" w:rsidRPr="005A4249" w:rsidRDefault="00E20B1B" w:rsidP="00E20B1B">
      <w:pPr>
        <w:pStyle w:val="a6"/>
        <w:shd w:val="clear" w:color="auto" w:fill="FFFFFF"/>
        <w:spacing w:before="0" w:beforeAutospacing="0" w:after="0" w:afterAutospacing="0"/>
        <w:ind w:firstLine="709"/>
        <w:jc w:val="both"/>
      </w:pPr>
      <w:r w:rsidRPr="005A4249">
        <w:t>б) информация о графике работы и местах размещения должностных лиц уполномоченного органа, осуществляющих прием (выдачу) документов, адрес;</w:t>
      </w:r>
    </w:p>
    <w:p w14:paraId="69E6E007" w14:textId="77777777" w:rsidR="00E20B1B" w:rsidRPr="005A4249" w:rsidRDefault="00E20B1B" w:rsidP="00E20B1B">
      <w:pPr>
        <w:pStyle w:val="a6"/>
        <w:shd w:val="clear" w:color="auto" w:fill="FFFFFF"/>
        <w:spacing w:before="0" w:beforeAutospacing="0" w:after="0" w:afterAutospacing="0"/>
        <w:ind w:firstLine="709"/>
        <w:jc w:val="both"/>
      </w:pPr>
      <w:r w:rsidRPr="005A4249">
        <w:t>в) номера телефонов, номера факсов уполномоченного органа;</w:t>
      </w:r>
    </w:p>
    <w:p w14:paraId="592D4A94" w14:textId="77777777" w:rsidR="00E20B1B" w:rsidRPr="005A4249" w:rsidRDefault="00E20B1B" w:rsidP="00E20B1B">
      <w:pPr>
        <w:pStyle w:val="a6"/>
        <w:shd w:val="clear" w:color="auto" w:fill="FFFFFF"/>
        <w:spacing w:before="0" w:beforeAutospacing="0" w:after="0" w:afterAutospacing="0"/>
        <w:ind w:firstLine="709"/>
        <w:jc w:val="both"/>
      </w:pPr>
      <w:r w:rsidRPr="005A4249">
        <w:t>г) графики приема заявителей должностными лицами, ответственными за предоставление государственной услуги;</w:t>
      </w:r>
    </w:p>
    <w:p w14:paraId="3992E808" w14:textId="77777777" w:rsidR="00E20B1B" w:rsidRPr="005A4249" w:rsidRDefault="00E20B1B" w:rsidP="00E20B1B">
      <w:pPr>
        <w:pStyle w:val="a6"/>
        <w:shd w:val="clear" w:color="auto" w:fill="FFFFFF"/>
        <w:spacing w:before="0" w:beforeAutospacing="0" w:after="0" w:afterAutospacing="0"/>
        <w:ind w:firstLine="709"/>
        <w:jc w:val="both"/>
      </w:pPr>
      <w:r w:rsidRPr="005A4249">
        <w:t xml:space="preserve">д) блок-схема предоставления государственной услуги (Приложение № </w:t>
      </w:r>
      <w:r>
        <w:t>3</w:t>
      </w:r>
      <w:r w:rsidRPr="005A4249">
        <w:t xml:space="preserve"> к настоящему Регламенту).</w:t>
      </w:r>
    </w:p>
    <w:p w14:paraId="53DC53B2" w14:textId="77777777" w:rsidR="00E20B1B" w:rsidRPr="005A4249" w:rsidRDefault="00E20B1B" w:rsidP="00E20B1B">
      <w:pPr>
        <w:pStyle w:val="a6"/>
        <w:shd w:val="clear" w:color="auto" w:fill="FFFFFF"/>
        <w:spacing w:before="0" w:beforeAutospacing="0" w:after="0" w:afterAutospacing="0"/>
        <w:ind w:firstLine="709"/>
        <w:jc w:val="both"/>
      </w:pPr>
      <w:r>
        <w:t>6</w:t>
      </w:r>
      <w:r w:rsidRPr="005A4249">
        <w:t>. Должностные лица уполномоченного органа при ответах заявителям, в случаях их обращения по телефону, обязаны:</w:t>
      </w:r>
    </w:p>
    <w:p w14:paraId="4683B6DE" w14:textId="77777777" w:rsidR="00E20B1B" w:rsidRPr="005A4249" w:rsidRDefault="00E20B1B" w:rsidP="00E20B1B">
      <w:pPr>
        <w:pStyle w:val="a6"/>
        <w:shd w:val="clear" w:color="auto" w:fill="FFFFFF"/>
        <w:spacing w:before="0" w:beforeAutospacing="0" w:after="0" w:afterAutospacing="0"/>
        <w:ind w:firstLine="709"/>
        <w:jc w:val="both"/>
      </w:pPr>
      <w:r w:rsidRPr="005A4249">
        <w:t>а) представить информацию о наименовании уполномоченного органа, в которое поступило соответствующее обращение;</w:t>
      </w:r>
    </w:p>
    <w:p w14:paraId="460B4F5F" w14:textId="77777777" w:rsidR="00E20B1B" w:rsidRPr="005A4249" w:rsidRDefault="00E20B1B" w:rsidP="00E20B1B">
      <w:pPr>
        <w:pStyle w:val="a6"/>
        <w:shd w:val="clear" w:color="auto" w:fill="FFFFFF"/>
        <w:spacing w:before="0" w:beforeAutospacing="0" w:after="0" w:afterAutospacing="0"/>
        <w:ind w:firstLine="709"/>
        <w:jc w:val="both"/>
      </w:pPr>
      <w:r w:rsidRPr="005A4249">
        <w:t>б) представиться, назвав фамилию, имя, отчество (при наличии), должность;</w:t>
      </w:r>
    </w:p>
    <w:p w14:paraId="3AF0B87E" w14:textId="77777777" w:rsidR="00E20B1B" w:rsidRPr="005A4249" w:rsidRDefault="00E20B1B" w:rsidP="00E20B1B">
      <w:pPr>
        <w:pStyle w:val="a6"/>
        <w:shd w:val="clear" w:color="auto" w:fill="FFFFFF"/>
        <w:spacing w:before="0" w:beforeAutospacing="0" w:after="0" w:afterAutospacing="0"/>
        <w:ind w:firstLine="709"/>
        <w:jc w:val="both"/>
      </w:pPr>
      <w:r w:rsidRPr="005A4249">
        <w:t>в) представить краткую информацию по вопросам предоставления государственной услуги в пределах своей компетенции в соответствии с настоящим Регламентом.</w:t>
      </w:r>
    </w:p>
    <w:p w14:paraId="3FE29077" w14:textId="77777777" w:rsidR="00E20B1B" w:rsidRPr="005A4249" w:rsidRDefault="00E20B1B" w:rsidP="00E20B1B">
      <w:pPr>
        <w:pStyle w:val="a6"/>
        <w:shd w:val="clear" w:color="auto" w:fill="FFFFFF"/>
        <w:spacing w:before="0" w:beforeAutospacing="0" w:after="0" w:afterAutospacing="0"/>
        <w:ind w:firstLine="709"/>
        <w:jc w:val="both"/>
      </w:pPr>
      <w:r>
        <w:t>7</w:t>
      </w:r>
      <w:r w:rsidRPr="005A4249">
        <w:t>. График работы:</w:t>
      </w:r>
    </w:p>
    <w:p w14:paraId="71CD0523" w14:textId="77777777" w:rsidR="00E20B1B" w:rsidRPr="005A4249" w:rsidRDefault="00E20B1B" w:rsidP="00E20B1B">
      <w:pPr>
        <w:pStyle w:val="a6"/>
        <w:shd w:val="clear" w:color="auto" w:fill="FFFFFF"/>
        <w:spacing w:before="0" w:beforeAutospacing="0" w:after="0" w:afterAutospacing="0"/>
        <w:ind w:firstLine="709"/>
        <w:jc w:val="both"/>
      </w:pPr>
      <w:r w:rsidRPr="005A4249">
        <w:t>понедельник – пятница: с 08:00 по 17:00, перерыв на обед: 12:00-13:00.</w:t>
      </w:r>
    </w:p>
    <w:p w14:paraId="614AFCBC" w14:textId="77777777" w:rsidR="00E20B1B" w:rsidRPr="005A4249" w:rsidRDefault="00E20B1B" w:rsidP="00E20B1B">
      <w:pPr>
        <w:pStyle w:val="a6"/>
        <w:shd w:val="clear" w:color="auto" w:fill="FFFFFF"/>
        <w:spacing w:before="0" w:beforeAutospacing="0" w:after="0" w:afterAutospacing="0"/>
        <w:ind w:firstLine="709"/>
        <w:jc w:val="both"/>
      </w:pPr>
      <w:r w:rsidRPr="005A4249">
        <w:t>Выходные: суббота, воскресенье.</w:t>
      </w:r>
    </w:p>
    <w:p w14:paraId="14CE9D3A" w14:textId="77777777" w:rsidR="00E20B1B" w:rsidRPr="005A4249" w:rsidRDefault="00E20B1B" w:rsidP="00E20B1B">
      <w:pPr>
        <w:pStyle w:val="a6"/>
        <w:shd w:val="clear" w:color="auto" w:fill="FFFFFF"/>
        <w:spacing w:before="0" w:beforeAutospacing="0" w:after="0" w:afterAutospacing="0"/>
        <w:ind w:firstLine="709"/>
        <w:jc w:val="both"/>
      </w:pPr>
      <w:r w:rsidRPr="005A4249">
        <w:lastRenderedPageBreak/>
        <w:t>По решению руководителя уполномоченного органа график работы службы «Одно окно» может быть изменен.</w:t>
      </w:r>
    </w:p>
    <w:p w14:paraId="5572873F" w14:textId="77777777" w:rsidR="00E20B1B" w:rsidRPr="005A4249" w:rsidRDefault="00E20B1B" w:rsidP="00E20B1B">
      <w:pPr>
        <w:pStyle w:val="a6"/>
        <w:shd w:val="clear" w:color="auto" w:fill="FFFFFF"/>
        <w:spacing w:before="0" w:beforeAutospacing="0" w:after="0" w:afterAutospacing="0"/>
        <w:ind w:firstLine="709"/>
        <w:jc w:val="both"/>
      </w:pPr>
      <w:r>
        <w:t>8</w:t>
      </w:r>
      <w:r w:rsidRPr="005A4249">
        <w:t>. Информация о графике (режиме) работы представляется по справочным телефонам, а также размещается на информационных стендах и официальных сайтах государственных администраций городов (районов).</w:t>
      </w:r>
    </w:p>
    <w:p w14:paraId="25BB592D" w14:textId="77777777" w:rsidR="00E20B1B" w:rsidRDefault="00E20B1B" w:rsidP="00E20B1B">
      <w:pPr>
        <w:pStyle w:val="a6"/>
        <w:shd w:val="clear" w:color="auto" w:fill="FFFFFF"/>
        <w:spacing w:before="0" w:beforeAutospacing="0" w:after="0" w:afterAutospacing="0"/>
        <w:jc w:val="center"/>
      </w:pPr>
    </w:p>
    <w:p w14:paraId="1F58CC4C" w14:textId="77777777" w:rsidR="00E20B1B" w:rsidRPr="005137FB" w:rsidRDefault="00E20B1B" w:rsidP="00E20B1B">
      <w:pPr>
        <w:pStyle w:val="a6"/>
        <w:shd w:val="clear" w:color="auto" w:fill="FFFFFF"/>
        <w:spacing w:before="0" w:beforeAutospacing="0" w:after="0" w:afterAutospacing="0"/>
        <w:jc w:val="center"/>
        <w:rPr>
          <w:b/>
        </w:rPr>
      </w:pPr>
      <w:r w:rsidRPr="005137FB">
        <w:rPr>
          <w:b/>
        </w:rPr>
        <w:t>Раздел 2. Стандарт предоставления государственной услуги</w:t>
      </w:r>
    </w:p>
    <w:p w14:paraId="2CA234E3" w14:textId="77777777" w:rsidR="00E20B1B" w:rsidRPr="005137FB" w:rsidRDefault="00E20B1B" w:rsidP="00E20B1B">
      <w:pPr>
        <w:pStyle w:val="a6"/>
        <w:shd w:val="clear" w:color="auto" w:fill="FFFFFF"/>
        <w:spacing w:before="0" w:beforeAutospacing="0" w:after="0" w:afterAutospacing="0"/>
        <w:jc w:val="center"/>
        <w:rPr>
          <w:b/>
        </w:rPr>
      </w:pPr>
    </w:p>
    <w:p w14:paraId="65D3A18F" w14:textId="77777777" w:rsidR="00E20B1B" w:rsidRPr="005137FB" w:rsidRDefault="00E20B1B" w:rsidP="00E20B1B">
      <w:pPr>
        <w:pStyle w:val="a6"/>
        <w:shd w:val="clear" w:color="auto" w:fill="FFFFFF"/>
        <w:spacing w:before="0" w:beforeAutospacing="0" w:after="0" w:afterAutospacing="0"/>
        <w:jc w:val="center"/>
        <w:rPr>
          <w:b/>
        </w:rPr>
      </w:pPr>
      <w:r w:rsidRPr="005137FB">
        <w:rPr>
          <w:b/>
        </w:rPr>
        <w:t>4. Наименование государственной услуги</w:t>
      </w:r>
    </w:p>
    <w:p w14:paraId="02E9D487" w14:textId="77777777" w:rsidR="00E20B1B" w:rsidRPr="005A4249" w:rsidRDefault="00E20B1B" w:rsidP="00E20B1B">
      <w:pPr>
        <w:pStyle w:val="a6"/>
        <w:shd w:val="clear" w:color="auto" w:fill="FFFFFF"/>
        <w:spacing w:before="0" w:beforeAutospacing="0" w:after="0" w:afterAutospacing="0"/>
        <w:jc w:val="center"/>
      </w:pPr>
    </w:p>
    <w:p w14:paraId="5F8AEFE5" w14:textId="77777777" w:rsidR="00E20B1B" w:rsidRPr="005A4249" w:rsidRDefault="00E20B1B" w:rsidP="00E20B1B">
      <w:pPr>
        <w:pStyle w:val="a6"/>
        <w:shd w:val="clear" w:color="auto" w:fill="FFFFFF"/>
        <w:spacing w:before="0" w:beforeAutospacing="0" w:after="0" w:afterAutospacing="0"/>
        <w:ind w:firstLine="709"/>
        <w:jc w:val="both"/>
      </w:pPr>
      <w:r>
        <w:t>9</w:t>
      </w:r>
      <w:r w:rsidRPr="005A4249">
        <w:t>. Государственная услуга: «Выдача справки о наличии личного подсобного хозяйства».</w:t>
      </w:r>
    </w:p>
    <w:p w14:paraId="70220E84" w14:textId="77777777" w:rsidR="00E20B1B" w:rsidRDefault="00E20B1B" w:rsidP="00E20B1B">
      <w:pPr>
        <w:pStyle w:val="a6"/>
        <w:shd w:val="clear" w:color="auto" w:fill="FFFFFF"/>
        <w:spacing w:before="0" w:beforeAutospacing="0" w:after="0" w:afterAutospacing="0"/>
        <w:jc w:val="center"/>
        <w:rPr>
          <w:b/>
          <w:bCs/>
        </w:rPr>
      </w:pPr>
    </w:p>
    <w:p w14:paraId="6593C521" w14:textId="77777777" w:rsidR="00E20B1B" w:rsidRPr="005137FB" w:rsidRDefault="00E20B1B" w:rsidP="00E20B1B">
      <w:pPr>
        <w:pStyle w:val="a6"/>
        <w:shd w:val="clear" w:color="auto" w:fill="FFFFFF"/>
        <w:spacing w:before="0" w:beforeAutospacing="0" w:after="0" w:afterAutospacing="0"/>
        <w:jc w:val="center"/>
        <w:rPr>
          <w:b/>
        </w:rPr>
      </w:pPr>
      <w:r w:rsidRPr="005137FB">
        <w:rPr>
          <w:b/>
        </w:rPr>
        <w:t>5. Наименование органа,</w:t>
      </w:r>
    </w:p>
    <w:p w14:paraId="70FE6178"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предоставляющего государственную услугу</w:t>
      </w:r>
    </w:p>
    <w:p w14:paraId="69EE3AAB" w14:textId="77777777" w:rsidR="00E20B1B" w:rsidRPr="005A4249" w:rsidRDefault="00E20B1B" w:rsidP="00E20B1B">
      <w:pPr>
        <w:pStyle w:val="a6"/>
        <w:shd w:val="clear" w:color="auto" w:fill="FFFFFF"/>
        <w:spacing w:before="0" w:beforeAutospacing="0" w:after="0" w:afterAutospacing="0"/>
        <w:jc w:val="center"/>
      </w:pPr>
    </w:p>
    <w:p w14:paraId="734D988C" w14:textId="77777777" w:rsidR="00E20B1B" w:rsidRPr="005A4249" w:rsidRDefault="00E20B1B" w:rsidP="00E20B1B">
      <w:pPr>
        <w:pStyle w:val="a6"/>
        <w:shd w:val="clear" w:color="auto" w:fill="FFFFFF"/>
        <w:spacing w:before="0" w:beforeAutospacing="0" w:after="0" w:afterAutospacing="0"/>
        <w:ind w:firstLine="709"/>
        <w:jc w:val="both"/>
      </w:pPr>
      <w:r w:rsidRPr="005A4249">
        <w:t>1</w:t>
      </w:r>
      <w:r>
        <w:t>0</w:t>
      </w:r>
      <w:r w:rsidRPr="005A4249">
        <w:t>. Государственная услуга предоставляется государственн</w:t>
      </w:r>
      <w:r>
        <w:t>ой</w:t>
      </w:r>
      <w:r w:rsidRPr="005A4249">
        <w:t xml:space="preserve"> администраци</w:t>
      </w:r>
      <w:r>
        <w:t>ей</w:t>
      </w:r>
      <w:r w:rsidR="00857AE8" w:rsidRPr="00857AE8">
        <w:t xml:space="preserve"> </w:t>
      </w:r>
      <w:r w:rsidR="00857AE8">
        <w:t xml:space="preserve">Слободзейского района и города Слободзея, </w:t>
      </w:r>
      <w:r>
        <w:t xml:space="preserve">и администрациями сел и поселков </w:t>
      </w:r>
      <w:r w:rsidR="00857AE8">
        <w:t>Слободзейского</w:t>
      </w:r>
      <w:r>
        <w:t xml:space="preserve"> района</w:t>
      </w:r>
      <w:r w:rsidRPr="005A4249">
        <w:t>, на территории которых расположено личное подсобное хозяйство (далее – уполномоченный орган).</w:t>
      </w:r>
    </w:p>
    <w:p w14:paraId="02E21851" w14:textId="77777777" w:rsidR="00E20B1B" w:rsidRDefault="00E20B1B" w:rsidP="00E20B1B">
      <w:pPr>
        <w:pStyle w:val="a6"/>
        <w:shd w:val="clear" w:color="auto" w:fill="FFFFFF"/>
        <w:spacing w:before="0" w:beforeAutospacing="0" w:after="0" w:afterAutospacing="0"/>
        <w:jc w:val="center"/>
      </w:pPr>
    </w:p>
    <w:p w14:paraId="36CB8CCE" w14:textId="77777777" w:rsidR="00E20B1B" w:rsidRPr="005137FB" w:rsidRDefault="00E20B1B" w:rsidP="00E20B1B">
      <w:pPr>
        <w:pStyle w:val="a6"/>
        <w:shd w:val="clear" w:color="auto" w:fill="FFFFFF"/>
        <w:spacing w:before="0" w:beforeAutospacing="0" w:after="0" w:afterAutospacing="0"/>
        <w:jc w:val="center"/>
        <w:rPr>
          <w:b/>
        </w:rPr>
      </w:pPr>
      <w:r w:rsidRPr="005137FB">
        <w:rPr>
          <w:b/>
        </w:rPr>
        <w:t>6. Описание результата предоставления государственной услуги</w:t>
      </w:r>
    </w:p>
    <w:p w14:paraId="39E58937" w14:textId="77777777" w:rsidR="00E20B1B" w:rsidRPr="005A4249" w:rsidRDefault="00E20B1B" w:rsidP="00E20B1B">
      <w:pPr>
        <w:pStyle w:val="a6"/>
        <w:shd w:val="clear" w:color="auto" w:fill="FFFFFF"/>
        <w:spacing w:before="0" w:beforeAutospacing="0" w:after="0" w:afterAutospacing="0"/>
        <w:jc w:val="center"/>
      </w:pPr>
    </w:p>
    <w:p w14:paraId="35CDCD4F" w14:textId="77777777" w:rsidR="00E20B1B" w:rsidRPr="005A4249" w:rsidRDefault="00E20B1B" w:rsidP="00E20B1B">
      <w:pPr>
        <w:pStyle w:val="a6"/>
        <w:shd w:val="clear" w:color="auto" w:fill="FFFFFF"/>
        <w:spacing w:before="0" w:beforeAutospacing="0" w:after="0" w:afterAutospacing="0"/>
        <w:ind w:firstLine="709"/>
        <w:jc w:val="both"/>
      </w:pPr>
      <w:r w:rsidRPr="005A4249">
        <w:t>1</w:t>
      </w:r>
      <w:r>
        <w:t>1</w:t>
      </w:r>
      <w:r w:rsidRPr="005A4249">
        <w:t>. Результатом предоставления государственной услуги является оформление и выдача одного из следующих документов:</w:t>
      </w:r>
    </w:p>
    <w:p w14:paraId="334A30BC" w14:textId="77777777" w:rsidR="00E20B1B" w:rsidRPr="005A4249" w:rsidRDefault="00E20B1B" w:rsidP="00E20B1B">
      <w:pPr>
        <w:pStyle w:val="a6"/>
        <w:shd w:val="clear" w:color="auto" w:fill="FFFFFF"/>
        <w:spacing w:before="0" w:beforeAutospacing="0" w:after="0" w:afterAutospacing="0"/>
        <w:ind w:firstLine="709"/>
        <w:jc w:val="both"/>
      </w:pPr>
      <w:r w:rsidRPr="005A4249">
        <w:t>а) справка;</w:t>
      </w:r>
    </w:p>
    <w:p w14:paraId="403C5864" w14:textId="77777777" w:rsidR="00E20B1B" w:rsidRPr="005A4249" w:rsidRDefault="00E20B1B" w:rsidP="00E20B1B">
      <w:pPr>
        <w:pStyle w:val="a6"/>
        <w:shd w:val="clear" w:color="auto" w:fill="FFFFFF"/>
        <w:spacing w:before="0" w:beforeAutospacing="0" w:after="0" w:afterAutospacing="0"/>
        <w:ind w:firstLine="709"/>
        <w:jc w:val="both"/>
      </w:pPr>
      <w:r w:rsidRPr="005A4249">
        <w:t>б) уведомление об отказе в выдаче справки.</w:t>
      </w:r>
    </w:p>
    <w:p w14:paraId="6617C1BA" w14:textId="77777777" w:rsidR="00E20B1B" w:rsidRDefault="00E20B1B" w:rsidP="00E20B1B">
      <w:pPr>
        <w:pStyle w:val="a6"/>
        <w:shd w:val="clear" w:color="auto" w:fill="FFFFFF"/>
        <w:spacing w:before="0" w:beforeAutospacing="0" w:after="0" w:afterAutospacing="0"/>
        <w:jc w:val="center"/>
      </w:pPr>
    </w:p>
    <w:p w14:paraId="386FEEC3" w14:textId="77777777" w:rsidR="00E20B1B" w:rsidRPr="005137FB" w:rsidRDefault="00E20B1B" w:rsidP="00E20B1B">
      <w:pPr>
        <w:pStyle w:val="a6"/>
        <w:shd w:val="clear" w:color="auto" w:fill="FFFFFF"/>
        <w:spacing w:before="0" w:beforeAutospacing="0" w:after="0" w:afterAutospacing="0"/>
        <w:jc w:val="center"/>
        <w:rPr>
          <w:b/>
        </w:rPr>
      </w:pPr>
      <w:r w:rsidRPr="005137FB">
        <w:rPr>
          <w:b/>
        </w:rPr>
        <w:t>7. Срок предоставления государственной услуги, срок выдачи документа, являющегося результатом предоставления государственной услуги</w:t>
      </w:r>
    </w:p>
    <w:p w14:paraId="392781C9" w14:textId="77777777" w:rsidR="00E20B1B" w:rsidRPr="005A4249" w:rsidRDefault="00E20B1B" w:rsidP="00E20B1B">
      <w:pPr>
        <w:pStyle w:val="a6"/>
        <w:shd w:val="clear" w:color="auto" w:fill="FFFFFF"/>
        <w:spacing w:before="0" w:beforeAutospacing="0" w:after="0" w:afterAutospacing="0"/>
        <w:jc w:val="center"/>
      </w:pPr>
    </w:p>
    <w:p w14:paraId="3BAAD8C8" w14:textId="77777777" w:rsidR="00E20B1B" w:rsidRPr="005A4249" w:rsidRDefault="00E20B1B" w:rsidP="00E20B1B">
      <w:pPr>
        <w:pStyle w:val="a6"/>
        <w:shd w:val="clear" w:color="auto" w:fill="FFFFFF"/>
        <w:spacing w:before="0" w:beforeAutospacing="0" w:after="0" w:afterAutospacing="0"/>
        <w:ind w:firstLine="709"/>
        <w:jc w:val="both"/>
      </w:pPr>
      <w:r w:rsidRPr="005A4249">
        <w:t>1</w:t>
      </w:r>
      <w:r>
        <w:t>2</w:t>
      </w:r>
      <w:r w:rsidRPr="005A4249">
        <w:t>. Срок предоставления государственной услуги не должен превышать 5 (пяти) рабочих дней со дня получения уполномоченным органом заявления заявителя с приложением всех необходимых документов.</w:t>
      </w:r>
    </w:p>
    <w:p w14:paraId="244B458D" w14:textId="77777777" w:rsidR="00E20B1B" w:rsidRPr="005A4249" w:rsidRDefault="00E20B1B" w:rsidP="00E20B1B">
      <w:pPr>
        <w:pStyle w:val="a6"/>
        <w:shd w:val="clear" w:color="auto" w:fill="FFFFFF"/>
        <w:spacing w:before="0" w:beforeAutospacing="0" w:after="0" w:afterAutospacing="0"/>
        <w:ind w:firstLine="709"/>
        <w:jc w:val="both"/>
      </w:pPr>
      <w:r w:rsidRPr="005A4249">
        <w:t>Срок принятия решения об отказе в предоставлении государственной услуги не может превышать 5 (пяти) рабочих дней со дня получения уполномоченным органом заявления заявителя с приложением всех необходимых документов.</w:t>
      </w:r>
    </w:p>
    <w:p w14:paraId="76B80457" w14:textId="77777777" w:rsidR="00E20B1B" w:rsidRPr="005A4249" w:rsidRDefault="00E20B1B" w:rsidP="00E20B1B">
      <w:pPr>
        <w:pStyle w:val="a6"/>
        <w:shd w:val="clear" w:color="auto" w:fill="FFFFFF"/>
        <w:spacing w:before="0" w:beforeAutospacing="0" w:after="0" w:afterAutospacing="0"/>
        <w:ind w:firstLine="709"/>
        <w:jc w:val="both"/>
      </w:pPr>
      <w:r w:rsidRPr="005A4249">
        <w:t>Датой представления заявителем документов является день их получения уполномоченным органом.</w:t>
      </w:r>
    </w:p>
    <w:p w14:paraId="0C8B80CF" w14:textId="77777777" w:rsidR="00E20B1B" w:rsidRDefault="00E20B1B" w:rsidP="00E20B1B">
      <w:pPr>
        <w:pStyle w:val="a6"/>
        <w:shd w:val="clear" w:color="auto" w:fill="FFFFFF"/>
        <w:spacing w:before="0" w:beforeAutospacing="0" w:after="0" w:afterAutospacing="0"/>
        <w:ind w:firstLine="709"/>
        <w:jc w:val="both"/>
      </w:pPr>
      <w:r w:rsidRPr="005A4249">
        <w:t>1</w:t>
      </w:r>
      <w:r>
        <w:t>3</w:t>
      </w:r>
      <w:r w:rsidRPr="005A4249">
        <w:t xml:space="preserve">. Срок действия справки устанавливается в </w:t>
      </w:r>
      <w:r>
        <w:t>зависимости от вида производимой продукции:</w:t>
      </w:r>
    </w:p>
    <w:p w14:paraId="5ED93AC5" w14:textId="77777777" w:rsidR="00E20B1B" w:rsidRDefault="00E20B1B" w:rsidP="00E20B1B">
      <w:pPr>
        <w:pStyle w:val="a6"/>
        <w:numPr>
          <w:ilvl w:val="0"/>
          <w:numId w:val="2"/>
        </w:numPr>
        <w:shd w:val="clear" w:color="auto" w:fill="FFFFFF"/>
        <w:tabs>
          <w:tab w:val="left" w:pos="993"/>
        </w:tabs>
        <w:spacing w:before="0" w:beforeAutospacing="0" w:after="0" w:afterAutospacing="0"/>
        <w:ind w:left="0" w:firstLine="709"/>
        <w:jc w:val="both"/>
      </w:pPr>
      <w:r>
        <w:t>для реализации продукции растениеводства – сезонная;</w:t>
      </w:r>
    </w:p>
    <w:p w14:paraId="4EB092E6" w14:textId="77777777" w:rsidR="00E20B1B" w:rsidRDefault="00E20B1B" w:rsidP="00E20B1B">
      <w:pPr>
        <w:pStyle w:val="a6"/>
        <w:numPr>
          <w:ilvl w:val="0"/>
          <w:numId w:val="2"/>
        </w:numPr>
        <w:shd w:val="clear" w:color="auto" w:fill="FFFFFF"/>
        <w:tabs>
          <w:tab w:val="left" w:pos="993"/>
        </w:tabs>
        <w:spacing w:before="0" w:beforeAutospacing="0" w:after="0" w:afterAutospacing="0"/>
        <w:ind w:left="0" w:firstLine="709"/>
        <w:jc w:val="both"/>
      </w:pPr>
      <w:r>
        <w:t>для реализации продукции животноводства в живом виде – до одного месяца;</w:t>
      </w:r>
    </w:p>
    <w:p w14:paraId="67005AA4" w14:textId="77777777" w:rsidR="00E20B1B" w:rsidRDefault="00E20B1B" w:rsidP="00E20B1B">
      <w:pPr>
        <w:pStyle w:val="a6"/>
        <w:numPr>
          <w:ilvl w:val="0"/>
          <w:numId w:val="2"/>
        </w:numPr>
        <w:shd w:val="clear" w:color="auto" w:fill="FFFFFF"/>
        <w:tabs>
          <w:tab w:val="left" w:pos="993"/>
        </w:tabs>
        <w:spacing w:before="0" w:beforeAutospacing="0" w:after="0" w:afterAutospacing="0"/>
        <w:ind w:left="0" w:firstLine="709"/>
        <w:jc w:val="both"/>
      </w:pPr>
      <w:r>
        <w:t>для реализации продукции животноводства (продуктов убоя в сыром виде) – разовая;</w:t>
      </w:r>
    </w:p>
    <w:p w14:paraId="13A244A9" w14:textId="77777777" w:rsidR="00E20B1B" w:rsidRPr="005A4249" w:rsidRDefault="00E20B1B" w:rsidP="00E20B1B">
      <w:pPr>
        <w:pStyle w:val="a6"/>
        <w:numPr>
          <w:ilvl w:val="0"/>
          <w:numId w:val="2"/>
        </w:numPr>
        <w:shd w:val="clear" w:color="auto" w:fill="FFFFFF"/>
        <w:tabs>
          <w:tab w:val="left" w:pos="993"/>
        </w:tabs>
        <w:spacing w:before="0" w:beforeAutospacing="0" w:after="0" w:afterAutospacing="0"/>
        <w:ind w:left="0" w:firstLine="709"/>
        <w:jc w:val="both"/>
      </w:pPr>
      <w:r>
        <w:t>для реализации продукции животноводства (яйца, мед, кисломолочная продукция и т.д.) – не более одного календарного года.</w:t>
      </w:r>
    </w:p>
    <w:p w14:paraId="5330BD44" w14:textId="77777777" w:rsidR="00E20B1B" w:rsidRDefault="00E20B1B" w:rsidP="00E20B1B">
      <w:pPr>
        <w:pStyle w:val="a6"/>
        <w:shd w:val="clear" w:color="auto" w:fill="FFFFFF"/>
        <w:spacing w:before="0" w:beforeAutospacing="0" w:after="0" w:afterAutospacing="0"/>
        <w:jc w:val="center"/>
      </w:pPr>
    </w:p>
    <w:p w14:paraId="0FD9CA8C" w14:textId="77777777" w:rsidR="00E20B1B" w:rsidRPr="005137FB" w:rsidRDefault="00E20B1B" w:rsidP="00E20B1B">
      <w:pPr>
        <w:pStyle w:val="a6"/>
        <w:shd w:val="clear" w:color="auto" w:fill="FFFFFF"/>
        <w:spacing w:before="0" w:beforeAutospacing="0" w:after="0" w:afterAutospacing="0"/>
        <w:jc w:val="center"/>
        <w:rPr>
          <w:b/>
        </w:rPr>
      </w:pPr>
      <w:r w:rsidRPr="005137FB">
        <w:rPr>
          <w:b/>
        </w:rPr>
        <w:t>8. Перечень нормативных правовых актов, регулирующих отношения, возникающие в связи с предоставлением государственной услуги</w:t>
      </w:r>
    </w:p>
    <w:p w14:paraId="313C2577" w14:textId="77777777" w:rsidR="00E20B1B" w:rsidRPr="005A4249" w:rsidRDefault="00E20B1B" w:rsidP="00E20B1B">
      <w:pPr>
        <w:pStyle w:val="a6"/>
        <w:shd w:val="clear" w:color="auto" w:fill="FFFFFF"/>
        <w:spacing w:before="0" w:beforeAutospacing="0" w:after="0" w:afterAutospacing="0"/>
        <w:jc w:val="center"/>
      </w:pPr>
    </w:p>
    <w:p w14:paraId="6B762071" w14:textId="77777777" w:rsidR="00E20B1B" w:rsidRPr="005A4249" w:rsidRDefault="00E20B1B" w:rsidP="00E20B1B">
      <w:pPr>
        <w:pStyle w:val="a6"/>
        <w:shd w:val="clear" w:color="auto" w:fill="FFFFFF"/>
        <w:spacing w:before="0" w:beforeAutospacing="0" w:after="0" w:afterAutospacing="0"/>
        <w:ind w:firstLine="709"/>
        <w:jc w:val="both"/>
      </w:pPr>
      <w:r w:rsidRPr="005A4249">
        <w:t>1</w:t>
      </w:r>
      <w:r>
        <w:t>4</w:t>
      </w:r>
      <w:r w:rsidRPr="005A4249">
        <w:t>. Государственная услуга предоставляется в соответствии с положениями:</w:t>
      </w:r>
    </w:p>
    <w:p w14:paraId="2DC78391" w14:textId="77777777" w:rsidR="00E20B1B" w:rsidRPr="005A4249" w:rsidRDefault="00E20B1B" w:rsidP="00E20B1B">
      <w:pPr>
        <w:pStyle w:val="a6"/>
        <w:shd w:val="clear" w:color="auto" w:fill="FFFFFF"/>
        <w:spacing w:before="0" w:beforeAutospacing="0" w:after="0" w:afterAutospacing="0"/>
        <w:ind w:firstLine="709"/>
        <w:jc w:val="both"/>
      </w:pPr>
      <w:r w:rsidRPr="005A4249">
        <w:t>а) Закона Приднестровской Молдавской Республики от 26 сентября 2008 года № 557-З-IV «Об индивидуальном предпринимательском патенте» (САЗ 08-38);</w:t>
      </w:r>
    </w:p>
    <w:p w14:paraId="5A0F1689" w14:textId="77777777" w:rsidR="00E20B1B" w:rsidRPr="005A4249" w:rsidRDefault="00E20B1B" w:rsidP="00E20B1B">
      <w:pPr>
        <w:pStyle w:val="a6"/>
        <w:shd w:val="clear" w:color="auto" w:fill="FFFFFF"/>
        <w:spacing w:before="0" w:beforeAutospacing="0" w:after="0" w:afterAutospacing="0"/>
        <w:ind w:firstLine="709"/>
        <w:jc w:val="both"/>
      </w:pPr>
      <w:r w:rsidRPr="005A4249">
        <w:lastRenderedPageBreak/>
        <w:t>б) Закона Приднестровской Молдавской Республики от 8 августа 2016 года № 204-З-VI «О разрешительной системе в сфере экономической деятельности» (САЗ 16-32);</w:t>
      </w:r>
    </w:p>
    <w:p w14:paraId="0FE05CD7" w14:textId="77777777" w:rsidR="00E20B1B" w:rsidRPr="005A4249" w:rsidRDefault="00E20B1B" w:rsidP="00E20B1B">
      <w:pPr>
        <w:pStyle w:val="a6"/>
        <w:shd w:val="clear" w:color="auto" w:fill="FFFFFF"/>
        <w:spacing w:before="0" w:beforeAutospacing="0" w:after="0" w:afterAutospacing="0"/>
        <w:ind w:firstLine="709"/>
        <w:jc w:val="both"/>
      </w:pPr>
      <w:r w:rsidRPr="005A4249">
        <w:t>в) Земельного кодекса Приднестровской Молдавской Республики;</w:t>
      </w:r>
    </w:p>
    <w:p w14:paraId="2D565A21" w14:textId="77777777" w:rsidR="00E20B1B" w:rsidRPr="005A4249" w:rsidRDefault="00E20B1B" w:rsidP="00E20B1B">
      <w:pPr>
        <w:pStyle w:val="a6"/>
        <w:shd w:val="clear" w:color="auto" w:fill="FFFFFF"/>
        <w:spacing w:before="0" w:beforeAutospacing="0" w:after="0" w:afterAutospacing="0"/>
        <w:ind w:firstLine="709"/>
        <w:jc w:val="both"/>
      </w:pPr>
      <w:r w:rsidRPr="005A4249">
        <w:t>г) 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(САЗ 94-4);</w:t>
      </w:r>
    </w:p>
    <w:p w14:paraId="64CC7C67" w14:textId="77777777" w:rsidR="00E20B1B" w:rsidRPr="005A4249" w:rsidRDefault="00E20B1B" w:rsidP="00E20B1B">
      <w:pPr>
        <w:pStyle w:val="a6"/>
        <w:shd w:val="clear" w:color="auto" w:fill="FFFFFF"/>
        <w:spacing w:before="0" w:beforeAutospacing="0" w:after="0" w:afterAutospacing="0"/>
        <w:ind w:firstLine="709"/>
        <w:jc w:val="both"/>
      </w:pPr>
      <w:r w:rsidRPr="005A4249">
        <w:t>д) Закона Приднестровской Молдавской Республики от 19 августа 2016 года № 211-З-VI «Об организации предоставления государственных услуг» (САЗ 15-34).</w:t>
      </w:r>
    </w:p>
    <w:p w14:paraId="13CD6226" w14:textId="77777777" w:rsidR="00E20B1B" w:rsidRDefault="00E20B1B" w:rsidP="00E20B1B">
      <w:pPr>
        <w:pStyle w:val="a6"/>
        <w:shd w:val="clear" w:color="auto" w:fill="FFFFFF"/>
        <w:spacing w:before="0" w:beforeAutospacing="0" w:after="0" w:afterAutospacing="0"/>
        <w:jc w:val="center"/>
      </w:pPr>
    </w:p>
    <w:p w14:paraId="493B0067" w14:textId="77777777" w:rsidR="00E20B1B" w:rsidRPr="005137FB" w:rsidRDefault="00E20B1B" w:rsidP="00E20B1B">
      <w:pPr>
        <w:pStyle w:val="a6"/>
        <w:shd w:val="clear" w:color="auto" w:fill="FFFFFF"/>
        <w:spacing w:before="0" w:beforeAutospacing="0" w:after="0" w:afterAutospacing="0"/>
        <w:jc w:val="center"/>
        <w:rPr>
          <w:b/>
        </w:rPr>
      </w:pPr>
      <w:r w:rsidRPr="005137FB">
        <w:rPr>
          <w:b/>
        </w:rPr>
        <w:t>9. Исчерпывающий перечень документов,</w:t>
      </w:r>
    </w:p>
    <w:p w14:paraId="778B5CE3"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необходимых в соответствии с нормативными правовыми актами</w:t>
      </w:r>
    </w:p>
    <w:p w14:paraId="387758C4"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для предоставления государственной услуги, которые являются</w:t>
      </w:r>
    </w:p>
    <w:p w14:paraId="55952B0C"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необходимыми и обязательными для предоставления</w:t>
      </w:r>
    </w:p>
    <w:p w14:paraId="56A14F03"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государственной услуги, подлежащих предоставлению заявителем,</w:t>
      </w:r>
    </w:p>
    <w:p w14:paraId="05611643" w14:textId="77777777" w:rsidR="00E20B1B" w:rsidRPr="005137FB" w:rsidRDefault="00E20B1B" w:rsidP="00E20B1B">
      <w:pPr>
        <w:pStyle w:val="a6"/>
        <w:shd w:val="clear" w:color="auto" w:fill="FFFFFF"/>
        <w:spacing w:before="0" w:beforeAutospacing="0" w:after="0" w:afterAutospacing="0"/>
        <w:jc w:val="center"/>
        <w:rPr>
          <w:b/>
        </w:rPr>
      </w:pPr>
      <w:r w:rsidRPr="005137FB">
        <w:rPr>
          <w:b/>
        </w:rPr>
        <w:t>способы их получения заявителем, порядок их предоставления</w:t>
      </w:r>
    </w:p>
    <w:p w14:paraId="789FB897" w14:textId="77777777" w:rsidR="00E20B1B" w:rsidRPr="005A4249" w:rsidRDefault="00E20B1B" w:rsidP="00E20B1B">
      <w:pPr>
        <w:pStyle w:val="a6"/>
        <w:shd w:val="clear" w:color="auto" w:fill="FFFFFF"/>
        <w:spacing w:before="0" w:beforeAutospacing="0" w:after="0" w:afterAutospacing="0"/>
        <w:jc w:val="center"/>
      </w:pPr>
    </w:p>
    <w:p w14:paraId="22797829" w14:textId="77777777" w:rsidR="00E20B1B" w:rsidRPr="005A4249" w:rsidRDefault="00E20B1B" w:rsidP="00E20B1B">
      <w:pPr>
        <w:pStyle w:val="a6"/>
        <w:shd w:val="clear" w:color="auto" w:fill="FFFFFF"/>
        <w:spacing w:before="0" w:beforeAutospacing="0" w:after="0" w:afterAutospacing="0"/>
        <w:ind w:firstLine="709"/>
        <w:jc w:val="both"/>
      </w:pPr>
      <w:r w:rsidRPr="005A4249">
        <w:t>1</w:t>
      </w:r>
      <w:r>
        <w:t>5</w:t>
      </w:r>
      <w:r w:rsidRPr="005A4249">
        <w:t>. Исчерпывающий перечень документов, необходимых для предоставления государственной услуги:</w:t>
      </w:r>
    </w:p>
    <w:p w14:paraId="290387C0" w14:textId="77777777" w:rsidR="00E20B1B" w:rsidRPr="005A4249" w:rsidRDefault="00E20B1B" w:rsidP="00E20B1B">
      <w:pPr>
        <w:pStyle w:val="a6"/>
        <w:shd w:val="clear" w:color="auto" w:fill="FFFFFF"/>
        <w:spacing w:before="0" w:beforeAutospacing="0" w:after="0" w:afterAutospacing="0"/>
        <w:ind w:firstLine="709"/>
        <w:jc w:val="both"/>
      </w:pPr>
      <w:r w:rsidRPr="005A4249">
        <w:t>а)</w:t>
      </w:r>
      <w:r w:rsidRPr="005A4249">
        <w:rPr>
          <w:b/>
          <w:bCs/>
        </w:rPr>
        <w:t xml:space="preserve"> </w:t>
      </w:r>
      <w:r w:rsidRPr="005A4249">
        <w:t>заявление заинтересованного лица о выдаче справки с указанием следующих реквизитов:</w:t>
      </w:r>
    </w:p>
    <w:p w14:paraId="077B95D6" w14:textId="77777777" w:rsidR="00E20B1B" w:rsidRPr="005A4249" w:rsidRDefault="00E20B1B" w:rsidP="00E20B1B">
      <w:pPr>
        <w:pStyle w:val="a6"/>
        <w:shd w:val="clear" w:color="auto" w:fill="FFFFFF"/>
        <w:spacing w:before="0" w:beforeAutospacing="0" w:after="0" w:afterAutospacing="0"/>
        <w:ind w:firstLine="709"/>
        <w:jc w:val="both"/>
      </w:pPr>
      <w:r w:rsidRPr="005A4249">
        <w:t>1) фамилия, имя, отчество должностного лица (с указанием наименования должности и наименования уполномоченного органа), которому направляется заявление;</w:t>
      </w:r>
    </w:p>
    <w:p w14:paraId="2B2FF85A" w14:textId="77777777" w:rsidR="00E20B1B" w:rsidRPr="005A4249" w:rsidRDefault="00E20B1B" w:rsidP="00E20B1B">
      <w:pPr>
        <w:pStyle w:val="a6"/>
        <w:shd w:val="clear" w:color="auto" w:fill="FFFFFF"/>
        <w:spacing w:before="0" w:beforeAutospacing="0" w:after="0" w:afterAutospacing="0"/>
        <w:ind w:firstLine="709"/>
        <w:jc w:val="both"/>
      </w:pPr>
      <w:r w:rsidRPr="005A4249">
        <w:t>2) фамилия, имя, отчество заявителя;</w:t>
      </w:r>
    </w:p>
    <w:p w14:paraId="6A5764B7" w14:textId="77777777" w:rsidR="00E20B1B" w:rsidRPr="005A4249" w:rsidRDefault="00E20B1B" w:rsidP="00E20B1B">
      <w:pPr>
        <w:pStyle w:val="a6"/>
        <w:shd w:val="clear" w:color="auto" w:fill="FFFFFF"/>
        <w:spacing w:before="0" w:beforeAutospacing="0" w:after="0" w:afterAutospacing="0"/>
        <w:ind w:firstLine="709"/>
        <w:jc w:val="both"/>
      </w:pPr>
      <w:r w:rsidRPr="005A4249">
        <w:t>3) почтовый адрес заявителя;</w:t>
      </w:r>
    </w:p>
    <w:p w14:paraId="35BFC062" w14:textId="77777777" w:rsidR="00E20B1B" w:rsidRPr="005A4249" w:rsidRDefault="00E20B1B" w:rsidP="00E20B1B">
      <w:pPr>
        <w:pStyle w:val="a6"/>
        <w:shd w:val="clear" w:color="auto" w:fill="FFFFFF"/>
        <w:spacing w:before="0" w:beforeAutospacing="0" w:after="0" w:afterAutospacing="0"/>
        <w:ind w:firstLine="709"/>
        <w:jc w:val="both"/>
      </w:pPr>
      <w:r w:rsidRPr="005A4249">
        <w:t>4) изложение сути заявления;</w:t>
      </w:r>
    </w:p>
    <w:p w14:paraId="18444BC4" w14:textId="77777777" w:rsidR="00E20B1B" w:rsidRPr="005A4249" w:rsidRDefault="00E20B1B" w:rsidP="00E20B1B">
      <w:pPr>
        <w:pStyle w:val="a6"/>
        <w:shd w:val="clear" w:color="auto" w:fill="FFFFFF"/>
        <w:spacing w:before="0" w:beforeAutospacing="0" w:after="0" w:afterAutospacing="0"/>
        <w:ind w:firstLine="709"/>
        <w:jc w:val="both"/>
      </w:pPr>
      <w:r w:rsidRPr="005A4249">
        <w:t>5) личная подпись заявителя и дата;</w:t>
      </w:r>
    </w:p>
    <w:p w14:paraId="0F1B61B8" w14:textId="77777777" w:rsidR="00E20B1B" w:rsidRDefault="00E20B1B" w:rsidP="00E20B1B">
      <w:pPr>
        <w:pStyle w:val="a6"/>
        <w:shd w:val="clear" w:color="auto" w:fill="FFFFFF"/>
        <w:spacing w:before="0" w:beforeAutospacing="0" w:after="0" w:afterAutospacing="0"/>
        <w:ind w:firstLine="709"/>
        <w:jc w:val="both"/>
      </w:pPr>
      <w:r w:rsidRPr="005A4249">
        <w:t>б) копия паспорта физического лица, для доверенного лица – копии паспорта, нотариально удостоверенной доверенности;</w:t>
      </w:r>
    </w:p>
    <w:p w14:paraId="28807635" w14:textId="77777777" w:rsidR="00E20B1B" w:rsidRPr="005A4249" w:rsidRDefault="00E20B1B" w:rsidP="00E20B1B">
      <w:pPr>
        <w:pStyle w:val="a6"/>
        <w:shd w:val="clear" w:color="auto" w:fill="FFFFFF"/>
        <w:spacing w:before="0" w:beforeAutospacing="0" w:after="0" w:afterAutospacing="0"/>
        <w:ind w:firstLine="709"/>
        <w:jc w:val="both"/>
      </w:pPr>
      <w:r>
        <w:t>в) копия технического паспорта на домовладение;</w:t>
      </w:r>
    </w:p>
    <w:p w14:paraId="6343A917" w14:textId="77777777" w:rsidR="00E20B1B" w:rsidRDefault="00E20B1B" w:rsidP="00E20B1B">
      <w:pPr>
        <w:pStyle w:val="a6"/>
        <w:shd w:val="clear" w:color="auto" w:fill="FFFFFF"/>
        <w:spacing w:before="0" w:beforeAutospacing="0" w:after="0" w:afterAutospacing="0"/>
        <w:ind w:firstLine="709"/>
        <w:jc w:val="both"/>
      </w:pPr>
      <w:r>
        <w:t>г</w:t>
      </w:r>
      <w:r w:rsidRPr="005A4249">
        <w:t>) копия правоустанавливающего документа (договор купли-продажи, дарения и другое) на домовладение, в случаях предоставления в аренду земельного участка для ведения личного подсобного хозяйства из земель сельскохозяйственного назначения – копия документа, удостоверяющего право на землю (договор аренды земельного участка), в случае, если права на указанные объекты недвижимости не зарегистрированы в государственном реестре прав на недвижимое имущество и сделок с ним;</w:t>
      </w:r>
    </w:p>
    <w:p w14:paraId="35BACF64" w14:textId="77777777" w:rsidR="00E20B1B" w:rsidRDefault="00E20B1B" w:rsidP="00E20B1B">
      <w:pPr>
        <w:pStyle w:val="a6"/>
        <w:shd w:val="clear" w:color="auto" w:fill="FFFFFF"/>
        <w:spacing w:before="0" w:beforeAutospacing="0" w:after="0" w:afterAutospacing="0"/>
        <w:ind w:firstLine="709"/>
        <w:jc w:val="both"/>
      </w:pPr>
      <w:r>
        <w:t>д) выписка из похозяйственной книги для администраций сел и поселков:</w:t>
      </w:r>
    </w:p>
    <w:p w14:paraId="5AB308B7" w14:textId="77777777" w:rsidR="00E20B1B" w:rsidRDefault="00E20B1B" w:rsidP="00E20B1B">
      <w:pPr>
        <w:pStyle w:val="a6"/>
        <w:shd w:val="clear" w:color="auto" w:fill="FFFFFF"/>
        <w:spacing w:before="0" w:beforeAutospacing="0" w:after="0" w:afterAutospacing="0"/>
        <w:ind w:firstLine="709"/>
        <w:jc w:val="both"/>
      </w:pPr>
      <w:r>
        <w:t>1) о наличии сельскохозяйственных угодий с данными о возделывании на данных угодьях однолетних (многолетних) сельскохозяйственных культур (растений)</w:t>
      </w:r>
    </w:p>
    <w:p w14:paraId="21624912" w14:textId="77777777" w:rsidR="00E20B1B" w:rsidRDefault="00E20B1B" w:rsidP="00E20B1B">
      <w:pPr>
        <w:pStyle w:val="a6"/>
        <w:shd w:val="clear" w:color="auto" w:fill="FFFFFF"/>
        <w:spacing w:before="0" w:beforeAutospacing="0" w:after="0" w:afterAutospacing="0"/>
        <w:ind w:firstLine="709"/>
        <w:jc w:val="both"/>
      </w:pPr>
      <w:r>
        <w:t>2) о наличии в хозяйстве животных (вид животных, предполагаемых к реализации)</w:t>
      </w:r>
    </w:p>
    <w:p w14:paraId="529A034A" w14:textId="77777777" w:rsidR="00E20B1B" w:rsidRDefault="00E20B1B" w:rsidP="00E20B1B">
      <w:pPr>
        <w:pStyle w:val="a6"/>
        <w:shd w:val="clear" w:color="auto" w:fill="FFFFFF"/>
        <w:spacing w:before="0" w:beforeAutospacing="0" w:after="0" w:afterAutospacing="0"/>
        <w:ind w:firstLine="709"/>
        <w:jc w:val="both"/>
      </w:pPr>
      <w:r>
        <w:t>е) ветеринарно-санитарный паспорт пасеки (для продукции пчеловодства)</w:t>
      </w:r>
    </w:p>
    <w:p w14:paraId="797D2038" w14:textId="77777777" w:rsidR="00E20B1B" w:rsidRDefault="00E20B1B" w:rsidP="00E20B1B">
      <w:pPr>
        <w:pStyle w:val="a6"/>
        <w:shd w:val="clear" w:color="auto" w:fill="FFFFFF"/>
        <w:spacing w:before="0" w:beforeAutospacing="0" w:after="0" w:afterAutospacing="0"/>
        <w:jc w:val="center"/>
      </w:pPr>
    </w:p>
    <w:p w14:paraId="504A0B97" w14:textId="77777777" w:rsidR="00E20B1B" w:rsidRDefault="00E20B1B" w:rsidP="00E20B1B">
      <w:pPr>
        <w:pStyle w:val="a6"/>
        <w:shd w:val="clear" w:color="auto" w:fill="FFFFFF"/>
        <w:spacing w:before="0" w:beforeAutospacing="0" w:after="0" w:afterAutospacing="0"/>
        <w:jc w:val="center"/>
      </w:pPr>
    </w:p>
    <w:p w14:paraId="43AB7473" w14:textId="77777777" w:rsidR="00E20B1B" w:rsidRDefault="00E20B1B" w:rsidP="00E20B1B">
      <w:pPr>
        <w:pStyle w:val="a6"/>
        <w:shd w:val="clear" w:color="auto" w:fill="FFFFFF"/>
        <w:spacing w:before="0" w:beforeAutospacing="0" w:after="0" w:afterAutospacing="0"/>
        <w:jc w:val="center"/>
      </w:pPr>
    </w:p>
    <w:p w14:paraId="239F3C64" w14:textId="77777777" w:rsidR="00E20B1B" w:rsidRPr="005137FB" w:rsidRDefault="00E20B1B" w:rsidP="00E20B1B">
      <w:pPr>
        <w:pStyle w:val="a6"/>
        <w:shd w:val="clear" w:color="auto" w:fill="FFFFFF"/>
        <w:spacing w:before="0" w:beforeAutospacing="0" w:after="0" w:afterAutospacing="0"/>
        <w:jc w:val="center"/>
        <w:rPr>
          <w:b/>
        </w:rPr>
      </w:pPr>
      <w:r w:rsidRPr="005137FB">
        <w:rPr>
          <w:b/>
        </w:rPr>
        <w:t>10. Исчерпывающий перечень документов,</w:t>
      </w:r>
    </w:p>
    <w:p w14:paraId="2EDC8F49"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необходимых в соответствии с нормативными правовыми актами</w:t>
      </w:r>
    </w:p>
    <w:p w14:paraId="5E71BDE2"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для предоставления государственной услуги, которые находятся</w:t>
      </w:r>
    </w:p>
    <w:p w14:paraId="4C8E6330"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в распоряжении государственных органов и иных органов,</w:t>
      </w:r>
    </w:p>
    <w:p w14:paraId="0D800B59" w14:textId="77777777" w:rsidR="00E20B1B" w:rsidRPr="005137FB" w:rsidRDefault="00E20B1B" w:rsidP="00E20B1B">
      <w:pPr>
        <w:pStyle w:val="a6"/>
        <w:shd w:val="clear" w:color="auto" w:fill="FFFFFF"/>
        <w:spacing w:before="0" w:beforeAutospacing="0" w:after="0" w:afterAutospacing="0"/>
        <w:jc w:val="center"/>
        <w:rPr>
          <w:b/>
        </w:rPr>
      </w:pPr>
      <w:r w:rsidRPr="005137FB">
        <w:rPr>
          <w:b/>
        </w:rPr>
        <w:t>участвующих в предоставлении государственной услуги,</w:t>
      </w:r>
    </w:p>
    <w:p w14:paraId="043FFFD2"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которые заявитель вправе представить</w:t>
      </w:r>
    </w:p>
    <w:p w14:paraId="2645CE64" w14:textId="77777777" w:rsidR="00E20B1B" w:rsidRDefault="00E20B1B" w:rsidP="00E20B1B">
      <w:pPr>
        <w:pStyle w:val="a6"/>
        <w:shd w:val="clear" w:color="auto" w:fill="FFFFFF"/>
        <w:spacing w:before="0" w:beforeAutospacing="0" w:after="0" w:afterAutospacing="0"/>
        <w:jc w:val="center"/>
      </w:pPr>
    </w:p>
    <w:p w14:paraId="5F0BA785" w14:textId="77777777" w:rsidR="00E20B1B" w:rsidRPr="005A4249" w:rsidRDefault="00E20B1B" w:rsidP="00E20B1B">
      <w:pPr>
        <w:pStyle w:val="a6"/>
        <w:shd w:val="clear" w:color="auto" w:fill="FFFFFF"/>
        <w:spacing w:before="0" w:beforeAutospacing="0" w:after="0" w:afterAutospacing="0"/>
        <w:ind w:firstLine="709"/>
        <w:jc w:val="both"/>
      </w:pPr>
      <w:r w:rsidRPr="005A4249">
        <w:t>1</w:t>
      </w:r>
      <w:r>
        <w:t>6</w:t>
      </w:r>
      <w:r w:rsidRPr="005A4249">
        <w:t xml:space="preserve">. С целью сокращения количества документов, представляемых заявителями для предоставления государственной услуги, копия свидетельства о государственной регистрации права собственности на домовладение запрашивается у исполнительных органов государственных власти, в распоряжении которых находится данный документ, </w:t>
      </w:r>
      <w:r w:rsidRPr="005A4249">
        <w:lastRenderedPageBreak/>
        <w:t>посредством внедрения государственной информационной системы «Система межведомственного обмена данными».</w:t>
      </w:r>
    </w:p>
    <w:p w14:paraId="5D26874F" w14:textId="77777777" w:rsidR="00E20B1B" w:rsidRDefault="00E20B1B" w:rsidP="00E20B1B">
      <w:pPr>
        <w:pStyle w:val="a6"/>
        <w:shd w:val="clear" w:color="auto" w:fill="FFFFFF"/>
        <w:spacing w:before="0" w:beforeAutospacing="0" w:after="0" w:afterAutospacing="0"/>
        <w:jc w:val="center"/>
      </w:pPr>
    </w:p>
    <w:p w14:paraId="2A21D46B" w14:textId="77777777" w:rsidR="00E20B1B" w:rsidRPr="005137FB" w:rsidRDefault="00E20B1B" w:rsidP="00E20B1B">
      <w:pPr>
        <w:pStyle w:val="a6"/>
        <w:shd w:val="clear" w:color="auto" w:fill="FFFFFF"/>
        <w:spacing w:before="0" w:beforeAutospacing="0" w:after="0" w:afterAutospacing="0"/>
        <w:jc w:val="center"/>
        <w:rPr>
          <w:b/>
        </w:rPr>
      </w:pPr>
      <w:r w:rsidRPr="005137FB">
        <w:rPr>
          <w:b/>
        </w:rPr>
        <w:t>11. Указание на запрет требования от заявителя</w:t>
      </w:r>
    </w:p>
    <w:p w14:paraId="6EDEC3DE"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представления документов и информации</w:t>
      </w:r>
    </w:p>
    <w:p w14:paraId="730D01EC"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или осуществления действий при предоставлении</w:t>
      </w:r>
    </w:p>
    <w:p w14:paraId="550FB8B0"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государственной услуги</w:t>
      </w:r>
    </w:p>
    <w:p w14:paraId="572D1ED0" w14:textId="77777777" w:rsidR="00E20B1B" w:rsidRPr="005A4249" w:rsidRDefault="00E20B1B" w:rsidP="00E20B1B">
      <w:pPr>
        <w:pStyle w:val="a6"/>
        <w:shd w:val="clear" w:color="auto" w:fill="FFFFFF"/>
        <w:spacing w:before="0" w:beforeAutospacing="0" w:after="0" w:afterAutospacing="0"/>
        <w:jc w:val="center"/>
      </w:pPr>
    </w:p>
    <w:p w14:paraId="7903FA75" w14:textId="77777777" w:rsidR="00E20B1B" w:rsidRPr="005A4249" w:rsidRDefault="00E20B1B" w:rsidP="00E20B1B">
      <w:pPr>
        <w:pStyle w:val="a6"/>
        <w:shd w:val="clear" w:color="auto" w:fill="FFFFFF"/>
        <w:spacing w:before="0" w:beforeAutospacing="0" w:after="0" w:afterAutospacing="0"/>
        <w:ind w:firstLine="709"/>
        <w:jc w:val="both"/>
      </w:pPr>
      <w:r w:rsidRPr="005A4249">
        <w:t>1</w:t>
      </w:r>
      <w:r>
        <w:t>7</w:t>
      </w:r>
      <w:r w:rsidRPr="005A4249">
        <w:t>. Уполномоченный орган не вправе требовать от заявителя:</w:t>
      </w:r>
    </w:p>
    <w:p w14:paraId="28AC6619" w14:textId="77777777" w:rsidR="00E20B1B" w:rsidRPr="005A4249" w:rsidRDefault="00E20B1B" w:rsidP="00E20B1B">
      <w:pPr>
        <w:pStyle w:val="a6"/>
        <w:shd w:val="clear" w:color="auto" w:fill="FFFFFF"/>
        <w:spacing w:before="0" w:beforeAutospacing="0" w:after="0" w:afterAutospacing="0"/>
        <w:ind w:firstLine="709"/>
        <w:jc w:val="both"/>
      </w:pPr>
      <w:r w:rsidRPr="005A4249">
        <w:t>а) 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государственных услуг;</w:t>
      </w:r>
    </w:p>
    <w:p w14:paraId="78D58FD7" w14:textId="77777777" w:rsidR="00E20B1B" w:rsidRPr="005A4249" w:rsidRDefault="00E20B1B" w:rsidP="00E20B1B">
      <w:pPr>
        <w:pStyle w:val="a6"/>
        <w:shd w:val="clear" w:color="auto" w:fill="FFFFFF"/>
        <w:spacing w:before="0" w:beforeAutospacing="0" w:after="0" w:afterAutospacing="0"/>
        <w:ind w:firstLine="709"/>
        <w:jc w:val="both"/>
      </w:pPr>
      <w:r w:rsidRPr="005A4249">
        <w:t>б) представления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14:paraId="33FC253D" w14:textId="77777777" w:rsidR="00E20B1B" w:rsidRPr="005A4249" w:rsidRDefault="00E20B1B" w:rsidP="00E20B1B">
      <w:pPr>
        <w:pStyle w:val="a6"/>
        <w:shd w:val="clear" w:color="auto" w:fill="FFFFFF"/>
        <w:spacing w:before="0" w:beforeAutospacing="0" w:after="0" w:afterAutospacing="0"/>
        <w:ind w:firstLine="709"/>
        <w:jc w:val="both"/>
      </w:pPr>
      <w:r w:rsidRPr="005A4249">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14:paraId="6B2D71FE" w14:textId="77777777" w:rsidR="00E20B1B" w:rsidRPr="005A4249" w:rsidRDefault="00E20B1B" w:rsidP="00E20B1B">
      <w:pPr>
        <w:pStyle w:val="a6"/>
        <w:shd w:val="clear" w:color="auto" w:fill="FFFFFF"/>
        <w:spacing w:before="0" w:beforeAutospacing="0" w:after="0" w:afterAutospacing="0"/>
        <w:ind w:firstLine="709"/>
        <w:jc w:val="both"/>
      </w:pPr>
      <w:r w:rsidRPr="005A4249">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представления документов, выдаваемых по результатам оказания таких услуг.</w:t>
      </w:r>
    </w:p>
    <w:p w14:paraId="497B1F80" w14:textId="77777777" w:rsidR="00E20B1B" w:rsidRDefault="00E20B1B" w:rsidP="00E20B1B">
      <w:pPr>
        <w:pStyle w:val="a6"/>
        <w:shd w:val="clear" w:color="auto" w:fill="FFFFFF"/>
        <w:spacing w:before="0" w:beforeAutospacing="0" w:after="0" w:afterAutospacing="0"/>
        <w:jc w:val="center"/>
      </w:pPr>
    </w:p>
    <w:p w14:paraId="13743FA7" w14:textId="77777777" w:rsidR="00E20B1B" w:rsidRPr="005137FB" w:rsidRDefault="00E20B1B" w:rsidP="00E20B1B">
      <w:pPr>
        <w:pStyle w:val="a6"/>
        <w:shd w:val="clear" w:color="auto" w:fill="FFFFFF"/>
        <w:spacing w:before="0" w:beforeAutospacing="0" w:after="0" w:afterAutospacing="0"/>
        <w:jc w:val="center"/>
        <w:rPr>
          <w:b/>
        </w:rPr>
      </w:pPr>
      <w:r w:rsidRPr="005137FB">
        <w:rPr>
          <w:b/>
        </w:rPr>
        <w:t>12. Исчерпывающий перечень оснований для отказа</w:t>
      </w:r>
    </w:p>
    <w:p w14:paraId="6DBAAE73"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в приеме документов, необходимых для предоставления</w:t>
      </w:r>
    </w:p>
    <w:p w14:paraId="2DC3683E"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государственной услуги</w:t>
      </w:r>
    </w:p>
    <w:p w14:paraId="3C82CCBE" w14:textId="77777777" w:rsidR="00E20B1B" w:rsidRPr="005A4249" w:rsidRDefault="00E20B1B" w:rsidP="00E20B1B">
      <w:pPr>
        <w:pStyle w:val="a6"/>
        <w:shd w:val="clear" w:color="auto" w:fill="FFFFFF"/>
        <w:spacing w:before="0" w:beforeAutospacing="0" w:after="0" w:afterAutospacing="0"/>
        <w:jc w:val="center"/>
      </w:pPr>
    </w:p>
    <w:p w14:paraId="00F57409" w14:textId="77777777" w:rsidR="00E20B1B" w:rsidRPr="005A4249" w:rsidRDefault="00E20B1B" w:rsidP="00E20B1B">
      <w:pPr>
        <w:pStyle w:val="a6"/>
        <w:shd w:val="clear" w:color="auto" w:fill="FFFFFF"/>
        <w:spacing w:before="0" w:beforeAutospacing="0" w:after="0" w:afterAutospacing="0"/>
        <w:ind w:firstLine="709"/>
        <w:jc w:val="both"/>
      </w:pPr>
      <w:r w:rsidRPr="005A4249">
        <w:t>1</w:t>
      </w:r>
      <w:r>
        <w:t>8</w:t>
      </w:r>
      <w:r w:rsidRPr="005A4249">
        <w:t>. В приеме документов может быть отказано по следующим основаниям:</w:t>
      </w:r>
    </w:p>
    <w:p w14:paraId="63713D08" w14:textId="77777777" w:rsidR="00E20B1B" w:rsidRPr="005A4249" w:rsidRDefault="00E20B1B" w:rsidP="00E20B1B">
      <w:pPr>
        <w:pStyle w:val="a6"/>
        <w:shd w:val="clear" w:color="auto" w:fill="FFFFFF"/>
        <w:spacing w:before="0" w:beforeAutospacing="0" w:after="0" w:afterAutospacing="0"/>
        <w:ind w:firstLine="709"/>
        <w:jc w:val="both"/>
      </w:pPr>
      <w:r w:rsidRPr="005A4249">
        <w:t>а) представление не в полном объеме перечня документов, указанных в пункте 16 настоящего Регламента;</w:t>
      </w:r>
    </w:p>
    <w:p w14:paraId="0A3F4BDB" w14:textId="77777777" w:rsidR="00E20B1B" w:rsidRPr="005A4249" w:rsidRDefault="00E20B1B" w:rsidP="00E20B1B">
      <w:pPr>
        <w:pStyle w:val="a6"/>
        <w:shd w:val="clear" w:color="auto" w:fill="FFFFFF"/>
        <w:spacing w:before="0" w:beforeAutospacing="0" w:after="0" w:afterAutospacing="0"/>
        <w:ind w:firstLine="709"/>
        <w:jc w:val="both"/>
      </w:pPr>
      <w:r w:rsidRPr="005A4249">
        <w:t>б) несоответствие представленных документов предъявляемым к ним требованиям (отсутствие подписей уполномоченных лиц, печатей и штампов, утвержденных в установленном порядке).</w:t>
      </w:r>
    </w:p>
    <w:p w14:paraId="394DB75F" w14:textId="77777777" w:rsidR="00E20B1B" w:rsidRDefault="00E20B1B" w:rsidP="00E20B1B">
      <w:pPr>
        <w:pStyle w:val="a6"/>
        <w:shd w:val="clear" w:color="auto" w:fill="FFFFFF"/>
        <w:spacing w:before="0" w:beforeAutospacing="0" w:after="0" w:afterAutospacing="0"/>
        <w:jc w:val="center"/>
      </w:pPr>
    </w:p>
    <w:p w14:paraId="758094CB" w14:textId="77777777" w:rsidR="00E20B1B" w:rsidRDefault="00E20B1B" w:rsidP="00E20B1B">
      <w:pPr>
        <w:pStyle w:val="a6"/>
        <w:shd w:val="clear" w:color="auto" w:fill="FFFFFF"/>
        <w:spacing w:before="0" w:beforeAutospacing="0" w:after="0" w:afterAutospacing="0"/>
        <w:jc w:val="center"/>
      </w:pPr>
    </w:p>
    <w:p w14:paraId="60D9356B" w14:textId="77777777" w:rsidR="00E20B1B" w:rsidRDefault="00E20B1B" w:rsidP="00E20B1B">
      <w:pPr>
        <w:pStyle w:val="a6"/>
        <w:shd w:val="clear" w:color="auto" w:fill="FFFFFF"/>
        <w:spacing w:before="0" w:beforeAutospacing="0" w:after="0" w:afterAutospacing="0"/>
        <w:jc w:val="center"/>
      </w:pPr>
    </w:p>
    <w:p w14:paraId="07E32583" w14:textId="77777777" w:rsidR="00E20B1B" w:rsidRPr="005137FB" w:rsidRDefault="00E20B1B" w:rsidP="00E20B1B">
      <w:pPr>
        <w:pStyle w:val="a6"/>
        <w:shd w:val="clear" w:color="auto" w:fill="FFFFFF"/>
        <w:spacing w:before="0" w:beforeAutospacing="0" w:after="0" w:afterAutospacing="0"/>
        <w:jc w:val="center"/>
        <w:rPr>
          <w:b/>
        </w:rPr>
      </w:pPr>
      <w:r w:rsidRPr="005137FB">
        <w:rPr>
          <w:b/>
        </w:rPr>
        <w:t>13. Исчерпывающий перечень оснований для отказа</w:t>
      </w:r>
    </w:p>
    <w:p w14:paraId="3022CBB0"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в предоставлении государственной услуги</w:t>
      </w:r>
    </w:p>
    <w:p w14:paraId="41ECE226" w14:textId="77777777" w:rsidR="00E20B1B" w:rsidRPr="005A4249" w:rsidRDefault="00E20B1B" w:rsidP="00E20B1B">
      <w:pPr>
        <w:pStyle w:val="a6"/>
        <w:shd w:val="clear" w:color="auto" w:fill="FFFFFF"/>
        <w:spacing w:before="0" w:beforeAutospacing="0" w:after="0" w:afterAutospacing="0"/>
        <w:jc w:val="center"/>
      </w:pPr>
    </w:p>
    <w:p w14:paraId="37ACA306" w14:textId="77777777" w:rsidR="00E20B1B" w:rsidRPr="005A4249" w:rsidRDefault="00E20B1B" w:rsidP="00E20B1B">
      <w:pPr>
        <w:pStyle w:val="a6"/>
        <w:shd w:val="clear" w:color="auto" w:fill="FFFFFF"/>
        <w:spacing w:before="0" w:beforeAutospacing="0" w:after="0" w:afterAutospacing="0"/>
        <w:ind w:firstLine="709"/>
        <w:jc w:val="both"/>
      </w:pPr>
      <w:r>
        <w:t>19</w:t>
      </w:r>
      <w:r w:rsidRPr="005A4249">
        <w:t>. В предоставлении государственной услуги может быть отказано по следующим основаниям:</w:t>
      </w:r>
    </w:p>
    <w:p w14:paraId="74F6E123" w14:textId="77777777" w:rsidR="00E20B1B" w:rsidRPr="005A4249" w:rsidRDefault="00E20B1B" w:rsidP="00E20B1B">
      <w:pPr>
        <w:pStyle w:val="a6"/>
        <w:shd w:val="clear" w:color="auto" w:fill="FFFFFF"/>
        <w:spacing w:before="0" w:beforeAutospacing="0" w:after="0" w:afterAutospacing="0"/>
        <w:ind w:firstLine="709"/>
        <w:jc w:val="both"/>
      </w:pPr>
      <w:r w:rsidRPr="005A4249">
        <w:t>а) наличие в документах, представленных заявителем, недостоверной или искаженной информации;</w:t>
      </w:r>
    </w:p>
    <w:p w14:paraId="3E27F240" w14:textId="77777777" w:rsidR="00E20B1B" w:rsidRPr="005A4249" w:rsidRDefault="00E20B1B" w:rsidP="00E20B1B">
      <w:pPr>
        <w:pStyle w:val="a6"/>
        <w:shd w:val="clear" w:color="auto" w:fill="FFFFFF"/>
        <w:spacing w:before="0" w:beforeAutospacing="0" w:after="0" w:afterAutospacing="0"/>
        <w:ind w:firstLine="709"/>
        <w:jc w:val="both"/>
      </w:pPr>
      <w:r w:rsidRPr="005A4249">
        <w:t>б) несоответствие сведений, указанных в представленных заявителем документах, фактическим данным.</w:t>
      </w:r>
    </w:p>
    <w:p w14:paraId="1D8568E1" w14:textId="77777777" w:rsidR="00E20B1B" w:rsidRDefault="00E20B1B" w:rsidP="00E20B1B">
      <w:pPr>
        <w:pStyle w:val="a6"/>
        <w:shd w:val="clear" w:color="auto" w:fill="FFFFFF"/>
        <w:spacing w:before="0" w:beforeAutospacing="0" w:after="0" w:afterAutospacing="0"/>
        <w:jc w:val="center"/>
      </w:pPr>
    </w:p>
    <w:p w14:paraId="22153B3C" w14:textId="77777777" w:rsidR="00E20B1B" w:rsidRPr="005137FB" w:rsidRDefault="00E20B1B" w:rsidP="00E20B1B">
      <w:pPr>
        <w:pStyle w:val="a6"/>
        <w:shd w:val="clear" w:color="auto" w:fill="FFFFFF"/>
        <w:spacing w:before="0" w:beforeAutospacing="0" w:after="0" w:afterAutospacing="0"/>
        <w:jc w:val="center"/>
        <w:rPr>
          <w:b/>
        </w:rPr>
      </w:pPr>
      <w:r w:rsidRPr="005137FB">
        <w:rPr>
          <w:b/>
        </w:rPr>
        <w:t>14. Порядок, размер и основания взимания государственной пошлины</w:t>
      </w:r>
    </w:p>
    <w:p w14:paraId="238E28D1" w14:textId="77777777" w:rsidR="00E20B1B" w:rsidRPr="005137FB" w:rsidRDefault="00E20B1B" w:rsidP="00E20B1B">
      <w:pPr>
        <w:pStyle w:val="a6"/>
        <w:shd w:val="clear" w:color="auto" w:fill="FFFFFF"/>
        <w:spacing w:before="0" w:beforeAutospacing="0" w:after="0" w:afterAutospacing="0"/>
        <w:jc w:val="center"/>
        <w:rPr>
          <w:b/>
        </w:rPr>
      </w:pPr>
      <w:r w:rsidRPr="005137FB">
        <w:rPr>
          <w:b/>
        </w:rPr>
        <w:lastRenderedPageBreak/>
        <w:t>за предоставление государственной услуги или иной платы,</w:t>
      </w:r>
    </w:p>
    <w:p w14:paraId="1FC0A05C"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взимаемой за предоставление государственной услуги</w:t>
      </w:r>
    </w:p>
    <w:p w14:paraId="3BD4B95F" w14:textId="77777777" w:rsidR="00E20B1B" w:rsidRPr="005A4249" w:rsidRDefault="00E20B1B" w:rsidP="00E20B1B">
      <w:pPr>
        <w:pStyle w:val="a6"/>
        <w:shd w:val="clear" w:color="auto" w:fill="FFFFFF"/>
        <w:spacing w:before="0" w:beforeAutospacing="0" w:after="0" w:afterAutospacing="0"/>
        <w:jc w:val="center"/>
      </w:pPr>
    </w:p>
    <w:p w14:paraId="6AD84415" w14:textId="77777777" w:rsidR="00E20B1B" w:rsidRPr="005A4249" w:rsidRDefault="00E20B1B" w:rsidP="00E20B1B">
      <w:pPr>
        <w:pStyle w:val="a6"/>
        <w:shd w:val="clear" w:color="auto" w:fill="FFFFFF"/>
        <w:spacing w:before="0" w:beforeAutospacing="0" w:after="0" w:afterAutospacing="0"/>
        <w:ind w:firstLine="709"/>
        <w:jc w:val="both"/>
      </w:pPr>
      <w:r>
        <w:t>20</w:t>
      </w:r>
      <w:r w:rsidRPr="005A4249">
        <w:t>. За предоставление государственной услуги государственная пошлина не взимается.</w:t>
      </w:r>
    </w:p>
    <w:p w14:paraId="05B8B9EA" w14:textId="77777777" w:rsidR="00E20B1B" w:rsidRDefault="00E20B1B" w:rsidP="00E20B1B">
      <w:pPr>
        <w:pStyle w:val="a6"/>
        <w:shd w:val="clear" w:color="auto" w:fill="FFFFFF"/>
        <w:spacing w:before="0" w:beforeAutospacing="0" w:after="0" w:afterAutospacing="0"/>
        <w:jc w:val="center"/>
      </w:pPr>
    </w:p>
    <w:p w14:paraId="1AC10939" w14:textId="77777777" w:rsidR="00E20B1B" w:rsidRPr="005137FB" w:rsidRDefault="00E20B1B" w:rsidP="00E20B1B">
      <w:pPr>
        <w:pStyle w:val="a6"/>
        <w:shd w:val="clear" w:color="auto" w:fill="FFFFFF"/>
        <w:spacing w:before="0" w:beforeAutospacing="0" w:after="0" w:afterAutospacing="0"/>
        <w:jc w:val="center"/>
        <w:rPr>
          <w:b/>
        </w:rPr>
      </w:pPr>
      <w:r w:rsidRPr="005137FB">
        <w:rPr>
          <w:b/>
        </w:rPr>
        <w:t>15. Максимальный срок ожидания в очереди</w:t>
      </w:r>
    </w:p>
    <w:p w14:paraId="7A8B808F"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при подаче запроса о предоставлении государственной услуги</w:t>
      </w:r>
    </w:p>
    <w:p w14:paraId="54CFD846"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и при получении результата предоставления государственной услуги</w:t>
      </w:r>
    </w:p>
    <w:p w14:paraId="44A8C5AE" w14:textId="77777777" w:rsidR="00E20B1B" w:rsidRPr="005A4249" w:rsidRDefault="00E20B1B" w:rsidP="00E20B1B">
      <w:pPr>
        <w:pStyle w:val="a6"/>
        <w:shd w:val="clear" w:color="auto" w:fill="FFFFFF"/>
        <w:spacing w:before="0" w:beforeAutospacing="0" w:after="0" w:afterAutospacing="0"/>
        <w:jc w:val="center"/>
      </w:pPr>
    </w:p>
    <w:p w14:paraId="19B46C4B" w14:textId="77777777" w:rsidR="00E20B1B" w:rsidRPr="005A4249" w:rsidRDefault="00E20B1B" w:rsidP="00E20B1B">
      <w:pPr>
        <w:pStyle w:val="a6"/>
        <w:shd w:val="clear" w:color="auto" w:fill="FFFFFF"/>
        <w:spacing w:before="0" w:beforeAutospacing="0" w:after="0" w:afterAutospacing="0"/>
        <w:ind w:firstLine="709"/>
        <w:jc w:val="both"/>
      </w:pPr>
      <w:r>
        <w:t>21</w:t>
      </w:r>
      <w:r w:rsidRPr="005A4249">
        <w:t>. Максимальный срок ожидания в очереди в случае непосредственного обращения заявителя (его представителя) для представления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не более 20 (двадцати) минут.</w:t>
      </w:r>
    </w:p>
    <w:p w14:paraId="39AB490C" w14:textId="77777777" w:rsidR="00E20B1B" w:rsidRDefault="00E20B1B" w:rsidP="00E20B1B">
      <w:pPr>
        <w:pStyle w:val="a6"/>
        <w:shd w:val="clear" w:color="auto" w:fill="FFFFFF"/>
        <w:spacing w:before="0" w:beforeAutospacing="0" w:after="0" w:afterAutospacing="0"/>
        <w:jc w:val="center"/>
      </w:pPr>
    </w:p>
    <w:p w14:paraId="7B1E15FE" w14:textId="77777777" w:rsidR="00E20B1B" w:rsidRPr="005137FB" w:rsidRDefault="00E20B1B" w:rsidP="00E20B1B">
      <w:pPr>
        <w:pStyle w:val="a6"/>
        <w:shd w:val="clear" w:color="auto" w:fill="FFFFFF"/>
        <w:spacing w:before="0" w:beforeAutospacing="0" w:after="0" w:afterAutospacing="0"/>
        <w:jc w:val="center"/>
        <w:rPr>
          <w:b/>
        </w:rPr>
      </w:pPr>
      <w:r w:rsidRPr="005137FB">
        <w:rPr>
          <w:b/>
        </w:rPr>
        <w:t>16. Срок и порядок регистрации запроса заявителя</w:t>
      </w:r>
    </w:p>
    <w:p w14:paraId="4C3E99CC"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о предоставлении государственной услуги</w:t>
      </w:r>
    </w:p>
    <w:p w14:paraId="189F0FF0" w14:textId="77777777" w:rsidR="00E20B1B" w:rsidRPr="005A4249" w:rsidRDefault="00E20B1B" w:rsidP="00E20B1B">
      <w:pPr>
        <w:pStyle w:val="a6"/>
        <w:shd w:val="clear" w:color="auto" w:fill="FFFFFF"/>
        <w:spacing w:before="0" w:beforeAutospacing="0" w:after="0" w:afterAutospacing="0"/>
        <w:jc w:val="center"/>
      </w:pPr>
    </w:p>
    <w:p w14:paraId="29332216" w14:textId="77777777" w:rsidR="00E20B1B" w:rsidRPr="005A4249" w:rsidRDefault="00E20B1B" w:rsidP="00E20B1B">
      <w:pPr>
        <w:pStyle w:val="a6"/>
        <w:shd w:val="clear" w:color="auto" w:fill="FFFFFF"/>
        <w:spacing w:before="0" w:beforeAutospacing="0" w:after="0" w:afterAutospacing="0"/>
        <w:ind w:firstLine="709"/>
        <w:jc w:val="both"/>
      </w:pPr>
      <w:r>
        <w:t>22</w:t>
      </w:r>
      <w:r w:rsidRPr="005A4249">
        <w:t>. Регистрация заявления о предоставлении государственной услуги, поданного лично, осуществляется в день получения заявления.</w:t>
      </w:r>
    </w:p>
    <w:p w14:paraId="29AF6CCD" w14:textId="77777777" w:rsidR="00E20B1B" w:rsidRPr="005A4249" w:rsidRDefault="00E20B1B" w:rsidP="00E20B1B">
      <w:pPr>
        <w:pStyle w:val="a6"/>
        <w:shd w:val="clear" w:color="auto" w:fill="FFFFFF"/>
        <w:spacing w:before="0" w:beforeAutospacing="0" w:after="0" w:afterAutospacing="0"/>
        <w:ind w:firstLine="709"/>
        <w:jc w:val="both"/>
      </w:pPr>
      <w:r>
        <w:t>23</w:t>
      </w:r>
      <w:r w:rsidRPr="005A4249">
        <w:t>. Регистрация заявления о предоставлении государственной услуги, поданного через Портал, осуществляется не позднее 1 рабочего дня, следующего за поступлением заявления.</w:t>
      </w:r>
    </w:p>
    <w:p w14:paraId="49EDC0E6" w14:textId="77777777" w:rsidR="00E20B1B" w:rsidRDefault="00E20B1B" w:rsidP="00E20B1B">
      <w:pPr>
        <w:pStyle w:val="a6"/>
        <w:shd w:val="clear" w:color="auto" w:fill="FFFFFF"/>
        <w:spacing w:before="0" w:beforeAutospacing="0" w:after="0" w:afterAutospacing="0"/>
        <w:jc w:val="center"/>
      </w:pPr>
    </w:p>
    <w:p w14:paraId="410E1BE2" w14:textId="77777777" w:rsidR="00E20B1B" w:rsidRPr="005137FB" w:rsidRDefault="00E20B1B" w:rsidP="00E20B1B">
      <w:pPr>
        <w:pStyle w:val="a6"/>
        <w:shd w:val="clear" w:color="auto" w:fill="FFFFFF"/>
        <w:spacing w:before="0" w:beforeAutospacing="0" w:after="0" w:afterAutospacing="0"/>
        <w:jc w:val="center"/>
        <w:rPr>
          <w:b/>
        </w:rPr>
      </w:pPr>
      <w:r w:rsidRPr="005137FB">
        <w:rPr>
          <w:b/>
        </w:rPr>
        <w:t>17. Требования к помещениям, в которых предоставляется</w:t>
      </w:r>
    </w:p>
    <w:p w14:paraId="55508F42"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государственная услуга, к месту ожидания и приема заявителей,</w:t>
      </w:r>
    </w:p>
    <w:p w14:paraId="0E94AEDF" w14:textId="77777777" w:rsidR="00E20B1B" w:rsidRPr="005137FB" w:rsidRDefault="00E20B1B" w:rsidP="00E20B1B">
      <w:pPr>
        <w:pStyle w:val="a6"/>
        <w:shd w:val="clear" w:color="auto" w:fill="FFFFFF"/>
        <w:spacing w:before="0" w:beforeAutospacing="0" w:after="0" w:afterAutospacing="0"/>
        <w:jc w:val="center"/>
        <w:rPr>
          <w:b/>
        </w:rPr>
      </w:pPr>
      <w:r w:rsidRPr="005137FB">
        <w:rPr>
          <w:b/>
        </w:rPr>
        <w:t>размещению и оформлению визуальной текстовой информации</w:t>
      </w:r>
    </w:p>
    <w:p w14:paraId="790556F5"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о порядке предоставления государственной услуги</w:t>
      </w:r>
    </w:p>
    <w:p w14:paraId="5CE5ECD0" w14:textId="77777777" w:rsidR="00E20B1B" w:rsidRPr="005A4249" w:rsidRDefault="00E20B1B" w:rsidP="00E20B1B">
      <w:pPr>
        <w:pStyle w:val="a6"/>
        <w:shd w:val="clear" w:color="auto" w:fill="FFFFFF"/>
        <w:spacing w:before="0" w:beforeAutospacing="0" w:after="0" w:afterAutospacing="0"/>
        <w:jc w:val="center"/>
      </w:pPr>
    </w:p>
    <w:p w14:paraId="7BBAD27B" w14:textId="77777777" w:rsidR="00E20B1B" w:rsidRPr="005A4249" w:rsidRDefault="00E20B1B" w:rsidP="00E20B1B">
      <w:pPr>
        <w:pStyle w:val="a6"/>
        <w:shd w:val="clear" w:color="auto" w:fill="FFFFFF"/>
        <w:spacing w:before="0" w:beforeAutospacing="0" w:after="0" w:afterAutospacing="0"/>
        <w:ind w:firstLine="709"/>
        <w:jc w:val="both"/>
      </w:pPr>
      <w:r>
        <w:t>24</w:t>
      </w:r>
      <w:r w:rsidRPr="005A4249">
        <w:t>. Информация о графике работы службы «Одно окно» размещается в здании органа, уполномоченного на оформление и выдачу справки, на видном месте.</w:t>
      </w:r>
    </w:p>
    <w:p w14:paraId="4929C09A" w14:textId="77777777" w:rsidR="00E20B1B" w:rsidRPr="005A4249" w:rsidRDefault="00E20B1B" w:rsidP="00E20B1B">
      <w:pPr>
        <w:pStyle w:val="a6"/>
        <w:shd w:val="clear" w:color="auto" w:fill="FFFFFF"/>
        <w:spacing w:before="0" w:beforeAutospacing="0" w:after="0" w:afterAutospacing="0"/>
        <w:ind w:firstLine="709"/>
        <w:jc w:val="both"/>
      </w:pPr>
      <w:r>
        <w:t>25</w:t>
      </w:r>
      <w:r w:rsidRPr="005A4249">
        <w:t>. Прием заявителей осуществляется в специально оборудованных помещениях (операционных залах или кабинетах).</w:t>
      </w:r>
    </w:p>
    <w:p w14:paraId="61CEC0F7" w14:textId="77777777" w:rsidR="00E20B1B" w:rsidRPr="005A4249" w:rsidRDefault="00E20B1B" w:rsidP="00E20B1B">
      <w:pPr>
        <w:pStyle w:val="a6"/>
        <w:shd w:val="clear" w:color="auto" w:fill="FFFFFF"/>
        <w:spacing w:before="0" w:beforeAutospacing="0" w:after="0" w:afterAutospacing="0"/>
        <w:ind w:firstLine="709"/>
        <w:jc w:val="both"/>
      </w:pPr>
      <w:r w:rsidRPr="005A4249">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14:paraId="53CDA895" w14:textId="77777777" w:rsidR="00E20B1B" w:rsidRPr="005A4249" w:rsidRDefault="00E20B1B" w:rsidP="00E20B1B">
      <w:pPr>
        <w:pStyle w:val="a6"/>
        <w:shd w:val="clear" w:color="auto" w:fill="FFFFFF"/>
        <w:spacing w:before="0" w:beforeAutospacing="0" w:after="0" w:afterAutospacing="0"/>
        <w:ind w:firstLine="709"/>
        <w:jc w:val="both"/>
      </w:pPr>
      <w:r>
        <w:t>26</w:t>
      </w:r>
      <w:r w:rsidRPr="005A4249">
        <w:t>.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14:paraId="13C948B4" w14:textId="77777777" w:rsidR="00E20B1B" w:rsidRPr="005A4249" w:rsidRDefault="00E20B1B" w:rsidP="00E20B1B">
      <w:pPr>
        <w:pStyle w:val="a6"/>
        <w:shd w:val="clear" w:color="auto" w:fill="FFFFFF"/>
        <w:spacing w:before="0" w:beforeAutospacing="0" w:after="0" w:afterAutospacing="0"/>
        <w:ind w:firstLine="709"/>
        <w:jc w:val="both"/>
      </w:pPr>
      <w:r>
        <w:t>27</w:t>
      </w:r>
      <w:r w:rsidRPr="005A4249">
        <w:t>. Помещение для приема заявителей должно быть оборудовано информационным стендом и оснащено справочным телефоном.</w:t>
      </w:r>
    </w:p>
    <w:p w14:paraId="2BF6DC70" w14:textId="77777777" w:rsidR="00E20B1B" w:rsidRPr="005A4249" w:rsidRDefault="00E20B1B" w:rsidP="00E20B1B">
      <w:pPr>
        <w:pStyle w:val="a6"/>
        <w:shd w:val="clear" w:color="auto" w:fill="FFFFFF"/>
        <w:spacing w:before="0" w:beforeAutospacing="0" w:after="0" w:afterAutospacing="0"/>
        <w:ind w:firstLine="709"/>
        <w:jc w:val="both"/>
      </w:pPr>
      <w:r w:rsidRPr="005A4249">
        <w:t>Информационные стенды должны располагаться на месте, доступном для просмотра (в том числе при большом количестве посетителей). Информация должна размещаться в удобной для восприятия форме.</w:t>
      </w:r>
    </w:p>
    <w:p w14:paraId="38736D42" w14:textId="77777777" w:rsidR="00E20B1B" w:rsidRPr="005A4249" w:rsidRDefault="00E20B1B" w:rsidP="00E20B1B">
      <w:pPr>
        <w:pStyle w:val="a6"/>
        <w:shd w:val="clear" w:color="auto" w:fill="FFFFFF"/>
        <w:spacing w:before="0" w:beforeAutospacing="0" w:after="0" w:afterAutospacing="0"/>
        <w:ind w:firstLine="709"/>
        <w:jc w:val="both"/>
      </w:pPr>
      <w:r>
        <w:t>28</w:t>
      </w:r>
      <w:r w:rsidRPr="005A4249">
        <w:t>. Дополнительные требования к размещению и оформлению помещений, размещению и оформлению визуальной, текстовой информации не предъявляются.</w:t>
      </w:r>
    </w:p>
    <w:p w14:paraId="3F335C23" w14:textId="77777777" w:rsidR="00E20B1B" w:rsidRDefault="00E20B1B" w:rsidP="00E20B1B">
      <w:pPr>
        <w:pStyle w:val="a6"/>
        <w:shd w:val="clear" w:color="auto" w:fill="FFFFFF"/>
        <w:spacing w:before="0" w:beforeAutospacing="0" w:after="0" w:afterAutospacing="0"/>
        <w:jc w:val="center"/>
      </w:pPr>
    </w:p>
    <w:p w14:paraId="3062786B" w14:textId="77777777" w:rsidR="00E20B1B" w:rsidRPr="005137FB" w:rsidRDefault="00E20B1B" w:rsidP="00E20B1B">
      <w:pPr>
        <w:pStyle w:val="a6"/>
        <w:shd w:val="clear" w:color="auto" w:fill="FFFFFF"/>
        <w:spacing w:before="0" w:beforeAutospacing="0" w:after="0" w:afterAutospacing="0"/>
        <w:jc w:val="center"/>
        <w:rPr>
          <w:b/>
        </w:rPr>
      </w:pPr>
      <w:r w:rsidRPr="005137FB">
        <w:rPr>
          <w:b/>
        </w:rPr>
        <w:t>18. Показатели доступности и качества государственной услуги,</w:t>
      </w:r>
    </w:p>
    <w:p w14:paraId="4CB26235"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в том числе количество взаимодействия заявителя с должностными лицами</w:t>
      </w:r>
    </w:p>
    <w:p w14:paraId="726E7413"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при предоставлении государственной услуги и их продолжительность, возможность получения информации о ходе предоставления</w:t>
      </w:r>
    </w:p>
    <w:p w14:paraId="12680187"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государственной услуги, в том числе с использованием</w:t>
      </w:r>
    </w:p>
    <w:p w14:paraId="3B0F5F00"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информационно-коммуникационных технологий</w:t>
      </w:r>
    </w:p>
    <w:p w14:paraId="57BC5D5D" w14:textId="77777777" w:rsidR="00E20B1B" w:rsidRPr="005A4249" w:rsidRDefault="00E20B1B" w:rsidP="00E20B1B">
      <w:pPr>
        <w:pStyle w:val="a6"/>
        <w:shd w:val="clear" w:color="auto" w:fill="FFFFFF"/>
        <w:spacing w:before="0" w:beforeAutospacing="0" w:after="0" w:afterAutospacing="0"/>
        <w:jc w:val="center"/>
      </w:pPr>
    </w:p>
    <w:p w14:paraId="705694DF" w14:textId="77777777" w:rsidR="00E20B1B" w:rsidRPr="005A4249" w:rsidRDefault="00E20B1B" w:rsidP="00E20B1B">
      <w:pPr>
        <w:pStyle w:val="a6"/>
        <w:shd w:val="clear" w:color="auto" w:fill="FFFFFF"/>
        <w:spacing w:before="0" w:beforeAutospacing="0" w:after="0" w:afterAutospacing="0"/>
        <w:ind w:firstLine="709"/>
        <w:jc w:val="both"/>
      </w:pPr>
      <w:r>
        <w:lastRenderedPageBreak/>
        <w:t>29</w:t>
      </w:r>
      <w:r w:rsidRPr="005A4249">
        <w:t>. Показателями доступности и качества предоставления государственной услуги являются:</w:t>
      </w:r>
    </w:p>
    <w:p w14:paraId="449A11EB" w14:textId="77777777" w:rsidR="00E20B1B" w:rsidRPr="005A4249" w:rsidRDefault="00E20B1B" w:rsidP="00E20B1B">
      <w:pPr>
        <w:pStyle w:val="a6"/>
        <w:shd w:val="clear" w:color="auto" w:fill="FFFFFF"/>
        <w:spacing w:before="0" w:beforeAutospacing="0" w:after="0" w:afterAutospacing="0"/>
        <w:ind w:firstLine="709"/>
        <w:jc w:val="both"/>
      </w:pPr>
      <w:r w:rsidRPr="005A4249">
        <w:t>1) возможность получения услуги своевременно и в соответствии с настоящим Регламентом;</w:t>
      </w:r>
    </w:p>
    <w:p w14:paraId="65AE3537" w14:textId="77777777" w:rsidR="00E20B1B" w:rsidRPr="005A4249" w:rsidRDefault="00E20B1B" w:rsidP="00E20B1B">
      <w:pPr>
        <w:pStyle w:val="a6"/>
        <w:shd w:val="clear" w:color="auto" w:fill="FFFFFF"/>
        <w:spacing w:before="0" w:beforeAutospacing="0" w:after="0" w:afterAutospacing="0"/>
        <w:ind w:firstLine="709"/>
        <w:jc w:val="both"/>
      </w:pPr>
      <w:r w:rsidRPr="005A4249">
        <w:t>2)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14:paraId="673C7ECE" w14:textId="77777777" w:rsidR="00E20B1B" w:rsidRPr="005A4249" w:rsidRDefault="00E20B1B" w:rsidP="00E20B1B">
      <w:pPr>
        <w:pStyle w:val="a6"/>
        <w:shd w:val="clear" w:color="auto" w:fill="FFFFFF"/>
        <w:spacing w:before="0" w:beforeAutospacing="0" w:after="0" w:afterAutospacing="0"/>
        <w:ind w:firstLine="709"/>
        <w:jc w:val="both"/>
      </w:pPr>
      <w:r w:rsidRPr="005A4249">
        <w:t>3)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14:paraId="16D9A065" w14:textId="77777777" w:rsidR="00E20B1B" w:rsidRPr="005A4249" w:rsidRDefault="00E20B1B" w:rsidP="00E20B1B">
      <w:pPr>
        <w:pStyle w:val="a6"/>
        <w:shd w:val="clear" w:color="auto" w:fill="FFFFFF"/>
        <w:spacing w:before="0" w:beforeAutospacing="0" w:after="0" w:afterAutospacing="0"/>
        <w:ind w:firstLine="709"/>
        <w:jc w:val="both"/>
      </w:pPr>
      <w:r w:rsidRPr="005A4249">
        <w:t>4) количество взаимодействий заявителя со специалистами при представлении государственной услуги и их продолжительность.</w:t>
      </w:r>
    </w:p>
    <w:p w14:paraId="35EB0A53" w14:textId="77777777" w:rsidR="00E20B1B" w:rsidRPr="005A4249" w:rsidRDefault="00E20B1B" w:rsidP="00E20B1B">
      <w:pPr>
        <w:pStyle w:val="a6"/>
        <w:shd w:val="clear" w:color="auto" w:fill="FFFFFF"/>
        <w:spacing w:before="0" w:beforeAutospacing="0" w:after="0" w:afterAutospacing="0"/>
        <w:ind w:firstLine="709"/>
        <w:jc w:val="both"/>
      </w:pPr>
      <w:r w:rsidRPr="005A4249">
        <w:t>Взаимодействие заявителя со специалистами при предоставлении государственной услуги осуществляется 2 (два) раза при подаче заявления через Портал и 3 (три) раза при личном обращении. Продолжительность одного взаимодействия заявителя со специалистом уполномоченного органа при предоставлении государственной услуги не превышает 15 (пятнадцати) минут.</w:t>
      </w:r>
    </w:p>
    <w:p w14:paraId="14F7DE82" w14:textId="77777777" w:rsidR="00E20B1B" w:rsidRDefault="00E20B1B" w:rsidP="00E20B1B">
      <w:pPr>
        <w:pStyle w:val="a6"/>
        <w:shd w:val="clear" w:color="auto" w:fill="FFFFFF"/>
        <w:spacing w:before="0" w:beforeAutospacing="0" w:after="0" w:afterAutospacing="0"/>
        <w:jc w:val="center"/>
      </w:pPr>
    </w:p>
    <w:p w14:paraId="041FD83A" w14:textId="77777777" w:rsidR="00E20B1B" w:rsidRPr="005137FB" w:rsidRDefault="00E20B1B" w:rsidP="00E20B1B">
      <w:pPr>
        <w:pStyle w:val="a6"/>
        <w:shd w:val="clear" w:color="auto" w:fill="FFFFFF"/>
        <w:spacing w:before="0" w:beforeAutospacing="0" w:after="0" w:afterAutospacing="0"/>
        <w:jc w:val="center"/>
        <w:rPr>
          <w:b/>
        </w:rPr>
      </w:pPr>
      <w:r w:rsidRPr="005137FB">
        <w:rPr>
          <w:b/>
        </w:rPr>
        <w:t>19. Иные требования предоставления государственной услуги</w:t>
      </w:r>
    </w:p>
    <w:p w14:paraId="54B6E8FC" w14:textId="77777777" w:rsidR="00E20B1B" w:rsidRPr="005A4249" w:rsidRDefault="00E20B1B" w:rsidP="00E20B1B">
      <w:pPr>
        <w:pStyle w:val="a6"/>
        <w:shd w:val="clear" w:color="auto" w:fill="FFFFFF"/>
        <w:spacing w:before="0" w:beforeAutospacing="0" w:after="0" w:afterAutospacing="0"/>
        <w:jc w:val="center"/>
      </w:pPr>
    </w:p>
    <w:p w14:paraId="0814E311" w14:textId="77777777" w:rsidR="00E20B1B" w:rsidRPr="005A4249" w:rsidRDefault="00E20B1B" w:rsidP="00E20B1B">
      <w:pPr>
        <w:pStyle w:val="a6"/>
        <w:shd w:val="clear" w:color="auto" w:fill="FFFFFF"/>
        <w:spacing w:before="0" w:beforeAutospacing="0" w:after="0" w:afterAutospacing="0"/>
        <w:ind w:firstLine="709"/>
        <w:jc w:val="both"/>
      </w:pPr>
      <w:r>
        <w:t>30</w:t>
      </w:r>
      <w:r w:rsidRPr="005A4249">
        <w:t>. Иные требования к предоставлению государственной услуги не предъявляются.</w:t>
      </w:r>
    </w:p>
    <w:p w14:paraId="2457BCA6" w14:textId="77777777" w:rsidR="00E20B1B" w:rsidRDefault="00E20B1B" w:rsidP="00E20B1B">
      <w:pPr>
        <w:pStyle w:val="a6"/>
        <w:shd w:val="clear" w:color="auto" w:fill="FFFFFF"/>
        <w:spacing w:before="0" w:beforeAutospacing="0" w:after="0" w:afterAutospacing="0"/>
        <w:jc w:val="center"/>
      </w:pPr>
    </w:p>
    <w:p w14:paraId="54ECEBFE" w14:textId="77777777" w:rsidR="00E20B1B" w:rsidRPr="005137FB" w:rsidRDefault="00E20B1B" w:rsidP="00E20B1B">
      <w:pPr>
        <w:pStyle w:val="a6"/>
        <w:shd w:val="clear" w:color="auto" w:fill="FFFFFF"/>
        <w:spacing w:before="0" w:beforeAutospacing="0" w:after="0" w:afterAutospacing="0"/>
        <w:jc w:val="center"/>
        <w:rPr>
          <w:b/>
        </w:rPr>
      </w:pPr>
      <w:r w:rsidRPr="005137FB">
        <w:rPr>
          <w:b/>
        </w:rPr>
        <w:t>Раздел 3. Состав, последовательность и сроки выполнения</w:t>
      </w:r>
    </w:p>
    <w:p w14:paraId="20265840"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административных процедур (действий),</w:t>
      </w:r>
    </w:p>
    <w:p w14:paraId="7A145514" w14:textId="77777777" w:rsidR="00E20B1B" w:rsidRPr="005137FB" w:rsidRDefault="00E20B1B" w:rsidP="00E20B1B">
      <w:pPr>
        <w:pStyle w:val="a6"/>
        <w:shd w:val="clear" w:color="auto" w:fill="FFFFFF"/>
        <w:spacing w:before="0" w:beforeAutospacing="0" w:after="0" w:afterAutospacing="0"/>
        <w:jc w:val="center"/>
        <w:rPr>
          <w:b/>
        </w:rPr>
      </w:pPr>
      <w:r w:rsidRPr="005137FB">
        <w:rPr>
          <w:b/>
        </w:rPr>
        <w:t>требования к порядку их выполнения</w:t>
      </w:r>
    </w:p>
    <w:p w14:paraId="7910EB8E" w14:textId="77777777" w:rsidR="00E20B1B" w:rsidRPr="005137FB" w:rsidRDefault="00E20B1B" w:rsidP="00E20B1B">
      <w:pPr>
        <w:pStyle w:val="a6"/>
        <w:shd w:val="clear" w:color="auto" w:fill="FFFFFF"/>
        <w:spacing w:before="0" w:beforeAutospacing="0" w:after="0" w:afterAutospacing="0"/>
        <w:jc w:val="center"/>
        <w:rPr>
          <w:b/>
        </w:rPr>
      </w:pPr>
    </w:p>
    <w:p w14:paraId="19299A34" w14:textId="77777777" w:rsidR="00E20B1B" w:rsidRPr="005137FB" w:rsidRDefault="00E20B1B" w:rsidP="00E20B1B">
      <w:pPr>
        <w:pStyle w:val="a6"/>
        <w:shd w:val="clear" w:color="auto" w:fill="FFFFFF"/>
        <w:spacing w:before="0" w:beforeAutospacing="0" w:after="0" w:afterAutospacing="0"/>
        <w:jc w:val="center"/>
        <w:rPr>
          <w:b/>
        </w:rPr>
      </w:pPr>
      <w:r w:rsidRPr="005137FB">
        <w:rPr>
          <w:b/>
        </w:rPr>
        <w:t>20. Исчерпывающий перечень административных процедур</w:t>
      </w:r>
    </w:p>
    <w:p w14:paraId="6C0D7ADB" w14:textId="77777777" w:rsidR="00E20B1B" w:rsidRPr="005A4249" w:rsidRDefault="00E20B1B" w:rsidP="00E20B1B">
      <w:pPr>
        <w:pStyle w:val="a6"/>
        <w:shd w:val="clear" w:color="auto" w:fill="FFFFFF"/>
        <w:spacing w:before="0" w:beforeAutospacing="0" w:after="0" w:afterAutospacing="0"/>
        <w:jc w:val="center"/>
      </w:pPr>
    </w:p>
    <w:p w14:paraId="5C2F05B7" w14:textId="77777777" w:rsidR="00E20B1B" w:rsidRPr="005A4249" w:rsidRDefault="00E20B1B" w:rsidP="00E20B1B">
      <w:pPr>
        <w:pStyle w:val="a6"/>
        <w:shd w:val="clear" w:color="auto" w:fill="FFFFFF"/>
        <w:spacing w:before="0" w:beforeAutospacing="0" w:after="0" w:afterAutospacing="0"/>
        <w:ind w:firstLine="709"/>
        <w:jc w:val="both"/>
      </w:pPr>
      <w:r w:rsidRPr="005A4249">
        <w:t>3</w:t>
      </w:r>
      <w:r>
        <w:t>1</w:t>
      </w:r>
      <w:r w:rsidRPr="005A4249">
        <w:t>. Предоставление государственной услуги включает в себя следующие административные процедуры:</w:t>
      </w:r>
    </w:p>
    <w:p w14:paraId="12FB1586" w14:textId="77777777" w:rsidR="00E20B1B" w:rsidRPr="005A4249" w:rsidRDefault="00E20B1B" w:rsidP="00E20B1B">
      <w:pPr>
        <w:pStyle w:val="a6"/>
        <w:shd w:val="clear" w:color="auto" w:fill="FFFFFF"/>
        <w:spacing w:before="0" w:beforeAutospacing="0" w:after="0" w:afterAutospacing="0"/>
        <w:ind w:firstLine="709"/>
        <w:jc w:val="both"/>
      </w:pPr>
      <w:r w:rsidRPr="005A4249">
        <w:t>а) прием, регистрация заявления и представленных документов;</w:t>
      </w:r>
    </w:p>
    <w:p w14:paraId="45757991" w14:textId="77777777" w:rsidR="00E20B1B" w:rsidRPr="005A4249" w:rsidRDefault="00E20B1B" w:rsidP="00E20B1B">
      <w:pPr>
        <w:pStyle w:val="a6"/>
        <w:shd w:val="clear" w:color="auto" w:fill="FFFFFF"/>
        <w:spacing w:before="0" w:beforeAutospacing="0" w:after="0" w:afterAutospacing="0"/>
        <w:ind w:firstLine="709"/>
        <w:jc w:val="both"/>
      </w:pPr>
      <w:r w:rsidRPr="005A4249">
        <w:t>б) обследование личного подсобного хозяйства и составление акта обследования</w:t>
      </w:r>
      <w:r>
        <w:t xml:space="preserve"> (Приложение № 2 к настоящему регламенту)</w:t>
      </w:r>
      <w:r w:rsidRPr="005A4249">
        <w:t>;</w:t>
      </w:r>
    </w:p>
    <w:p w14:paraId="46C578E1" w14:textId="77777777" w:rsidR="00E20B1B" w:rsidRPr="005A4249" w:rsidRDefault="00E20B1B" w:rsidP="00E20B1B">
      <w:pPr>
        <w:pStyle w:val="a6"/>
        <w:shd w:val="clear" w:color="auto" w:fill="FFFFFF"/>
        <w:spacing w:before="0" w:beforeAutospacing="0" w:after="0" w:afterAutospacing="0"/>
        <w:ind w:firstLine="709"/>
        <w:jc w:val="both"/>
      </w:pPr>
      <w:r w:rsidRPr="005A4249">
        <w:t>в) рассмотрение представленных документов и принятие решения о выдаче либо об отказе в выдаче справки;</w:t>
      </w:r>
    </w:p>
    <w:p w14:paraId="20BB3B56" w14:textId="77777777" w:rsidR="00E20B1B" w:rsidRPr="005A4249" w:rsidRDefault="00E20B1B" w:rsidP="00E20B1B">
      <w:pPr>
        <w:pStyle w:val="a6"/>
        <w:shd w:val="clear" w:color="auto" w:fill="FFFFFF"/>
        <w:spacing w:before="0" w:beforeAutospacing="0" w:after="0" w:afterAutospacing="0"/>
        <w:ind w:firstLine="709"/>
        <w:jc w:val="both"/>
      </w:pPr>
      <w:r w:rsidRPr="005A4249">
        <w:t>г) подготовка и оформление документов, являющихся результатом предоставления государственной услуги;</w:t>
      </w:r>
    </w:p>
    <w:p w14:paraId="49E025C9" w14:textId="77777777" w:rsidR="00E20B1B" w:rsidRPr="005A4249" w:rsidRDefault="00E20B1B" w:rsidP="00E20B1B">
      <w:pPr>
        <w:pStyle w:val="a6"/>
        <w:shd w:val="clear" w:color="auto" w:fill="FFFFFF"/>
        <w:spacing w:before="0" w:beforeAutospacing="0" w:after="0" w:afterAutospacing="0"/>
        <w:ind w:firstLine="709"/>
        <w:jc w:val="both"/>
      </w:pPr>
      <w:r w:rsidRPr="005A4249">
        <w:t>д) выдача документов, являющихся результатом предоставления государственной услуги.</w:t>
      </w:r>
    </w:p>
    <w:p w14:paraId="37167E2A" w14:textId="77777777" w:rsidR="00E20B1B" w:rsidRPr="005A4249" w:rsidRDefault="00E20B1B" w:rsidP="00E20B1B">
      <w:pPr>
        <w:pStyle w:val="a6"/>
        <w:shd w:val="clear" w:color="auto" w:fill="FFFFFF"/>
        <w:spacing w:before="0" w:beforeAutospacing="0" w:after="0" w:afterAutospacing="0"/>
        <w:ind w:firstLine="709"/>
        <w:jc w:val="both"/>
      </w:pPr>
      <w:r w:rsidRPr="005A4249">
        <w:t xml:space="preserve">Блок-схема предоставления государственной услуги приведена в Приложении № </w:t>
      </w:r>
      <w:r>
        <w:t>3</w:t>
      </w:r>
      <w:r w:rsidRPr="005A4249">
        <w:t xml:space="preserve"> к настоящему Регламенту.</w:t>
      </w:r>
    </w:p>
    <w:p w14:paraId="74F2EB8B" w14:textId="77777777" w:rsidR="00E20B1B" w:rsidRDefault="00E20B1B" w:rsidP="00E20B1B">
      <w:pPr>
        <w:pStyle w:val="a6"/>
        <w:shd w:val="clear" w:color="auto" w:fill="FFFFFF"/>
        <w:spacing w:before="0" w:beforeAutospacing="0" w:after="0" w:afterAutospacing="0"/>
        <w:jc w:val="center"/>
      </w:pPr>
    </w:p>
    <w:p w14:paraId="26432EFB" w14:textId="77777777" w:rsidR="00E20B1B" w:rsidRPr="005137FB" w:rsidRDefault="00E20B1B" w:rsidP="00E20B1B">
      <w:pPr>
        <w:pStyle w:val="a6"/>
        <w:shd w:val="clear" w:color="auto" w:fill="FFFFFF"/>
        <w:spacing w:before="0" w:beforeAutospacing="0" w:after="0" w:afterAutospacing="0"/>
        <w:jc w:val="center"/>
        <w:rPr>
          <w:b/>
        </w:rPr>
      </w:pPr>
      <w:r w:rsidRPr="005137FB">
        <w:rPr>
          <w:b/>
        </w:rPr>
        <w:t>21. Прием и регистрация представленных</w:t>
      </w:r>
    </w:p>
    <w:p w14:paraId="7A6E13D8"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в уполномоченный орган документов</w:t>
      </w:r>
    </w:p>
    <w:p w14:paraId="6BFC3C4D" w14:textId="77777777" w:rsidR="00E20B1B" w:rsidRPr="005A4249" w:rsidRDefault="00E20B1B" w:rsidP="00E20B1B">
      <w:pPr>
        <w:pStyle w:val="a6"/>
        <w:shd w:val="clear" w:color="auto" w:fill="FFFFFF"/>
        <w:spacing w:before="0" w:beforeAutospacing="0" w:after="0" w:afterAutospacing="0"/>
        <w:jc w:val="center"/>
      </w:pPr>
    </w:p>
    <w:p w14:paraId="46A25979" w14:textId="77777777" w:rsidR="00E20B1B" w:rsidRPr="005A4249" w:rsidRDefault="00E20B1B" w:rsidP="00E20B1B">
      <w:pPr>
        <w:pStyle w:val="a6"/>
        <w:shd w:val="clear" w:color="auto" w:fill="FFFFFF"/>
        <w:spacing w:before="0" w:beforeAutospacing="0" w:after="0" w:afterAutospacing="0"/>
        <w:ind w:firstLine="709"/>
        <w:jc w:val="both"/>
      </w:pPr>
      <w:r w:rsidRPr="005A4249">
        <w:t>3</w:t>
      </w:r>
      <w:r>
        <w:t>2</w:t>
      </w:r>
      <w:r w:rsidRPr="005A4249">
        <w:t>. Основанием для начала административной процедуры, предусмотренной настоящей главой Регламента, является получение уполномоченным органом документов, представленных заявителем лично</w:t>
      </w:r>
      <w:r>
        <w:t xml:space="preserve"> </w:t>
      </w:r>
      <w:r w:rsidRPr="005A4249">
        <w:t>в бумажной форме либо в электронной форме посредством Портала.</w:t>
      </w:r>
    </w:p>
    <w:p w14:paraId="5D4F4867" w14:textId="77777777" w:rsidR="00E20B1B" w:rsidRPr="005A4249" w:rsidRDefault="00E20B1B" w:rsidP="00E20B1B">
      <w:pPr>
        <w:pStyle w:val="a6"/>
        <w:shd w:val="clear" w:color="auto" w:fill="FFFFFF"/>
        <w:spacing w:before="0" w:beforeAutospacing="0" w:after="0" w:afterAutospacing="0"/>
        <w:ind w:firstLine="709"/>
        <w:jc w:val="both"/>
      </w:pPr>
      <w:r w:rsidRPr="005A4249">
        <w:t>3</w:t>
      </w:r>
      <w:r>
        <w:t>3</w:t>
      </w:r>
      <w:r w:rsidRPr="005A4249">
        <w:t>. При получении уполномоченным органом документов, указанных в пункте 16 настоящего Регламента, специалист, ответственный за прием и регистрацию представленных в уполномоченный орган документов, осуществляет регистрацию представленных документов и оформляет опись принятых документов.</w:t>
      </w:r>
    </w:p>
    <w:p w14:paraId="45998244" w14:textId="77777777" w:rsidR="00E20B1B" w:rsidRPr="005A4249" w:rsidRDefault="00E20B1B" w:rsidP="00E20B1B">
      <w:pPr>
        <w:pStyle w:val="a6"/>
        <w:shd w:val="clear" w:color="auto" w:fill="FFFFFF"/>
        <w:spacing w:before="0" w:beforeAutospacing="0" w:after="0" w:afterAutospacing="0"/>
        <w:ind w:firstLine="709"/>
        <w:jc w:val="both"/>
      </w:pPr>
      <w:r w:rsidRPr="005A4249">
        <w:lastRenderedPageBreak/>
        <w:t>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w:t>
      </w:r>
    </w:p>
    <w:p w14:paraId="2D27454B" w14:textId="77777777" w:rsidR="00E20B1B" w:rsidRPr="005A4249" w:rsidRDefault="00E20B1B" w:rsidP="00E20B1B">
      <w:pPr>
        <w:pStyle w:val="a6"/>
        <w:shd w:val="clear" w:color="auto" w:fill="FFFFFF"/>
        <w:spacing w:before="0" w:beforeAutospacing="0" w:after="0" w:afterAutospacing="0"/>
        <w:ind w:firstLine="709"/>
        <w:jc w:val="both"/>
      </w:pPr>
      <w:r w:rsidRPr="005A4249">
        <w:t>Опись полученных уполномоченным органом документов (далее – опись) оформляется в двух экземплярах. Первый экземпляр описи выдается заявителю, второй экземпляр приобщается к представленным в уполномоченный орган документам.</w:t>
      </w:r>
    </w:p>
    <w:p w14:paraId="569A18E0" w14:textId="77777777" w:rsidR="00E20B1B" w:rsidRPr="005A4249" w:rsidRDefault="00E20B1B" w:rsidP="00E20B1B">
      <w:pPr>
        <w:pStyle w:val="a6"/>
        <w:shd w:val="clear" w:color="auto" w:fill="FFFFFF"/>
        <w:spacing w:before="0" w:beforeAutospacing="0" w:after="0" w:afterAutospacing="0"/>
        <w:ind w:firstLine="709"/>
        <w:jc w:val="both"/>
      </w:pPr>
      <w:r w:rsidRPr="005A4249">
        <w:t>В описи указывается перечень представленных в уполномоченный орган документов и дата их получения уполномоченным органом. В случае поступления в уполномоченный орган заявления в электронной форме через Портал опись отправляется в личный кабинет заявителя.</w:t>
      </w:r>
    </w:p>
    <w:p w14:paraId="70B91FEA" w14:textId="77777777" w:rsidR="00E20B1B" w:rsidRPr="005A4249" w:rsidRDefault="00E20B1B" w:rsidP="00E20B1B">
      <w:pPr>
        <w:pStyle w:val="a6"/>
        <w:shd w:val="clear" w:color="auto" w:fill="FFFFFF"/>
        <w:spacing w:before="0" w:beforeAutospacing="0" w:after="0" w:afterAutospacing="0"/>
        <w:ind w:firstLine="709"/>
        <w:jc w:val="both"/>
      </w:pPr>
      <w:r>
        <w:t>34</w:t>
      </w:r>
      <w:r w:rsidRPr="005A4249">
        <w:t>. В случае если документы, необходимые для предоставления государственной услуги, представлены в уполномоченный орган непосредственно заявителем либо его представителем, действующим на основании доверенности, опись должна быть выдана заявителю либо его представителю, действующему на основании доверенности, в день их получения уполномоченным органом.</w:t>
      </w:r>
    </w:p>
    <w:p w14:paraId="090A4C59" w14:textId="77777777" w:rsidR="00E20B1B" w:rsidRPr="005A4249" w:rsidRDefault="00E20B1B" w:rsidP="00E20B1B">
      <w:pPr>
        <w:pStyle w:val="a6"/>
        <w:shd w:val="clear" w:color="auto" w:fill="FFFFFF"/>
        <w:spacing w:before="0" w:beforeAutospacing="0" w:after="0" w:afterAutospacing="0"/>
        <w:ind w:firstLine="709"/>
        <w:jc w:val="both"/>
      </w:pPr>
      <w:r>
        <w:t>35</w:t>
      </w:r>
      <w:r w:rsidRPr="005A4249">
        <w:t>. Максимальный срок выполнения данной административной процедуры не должен превышать 15 (пятнадцати) минут.</w:t>
      </w:r>
    </w:p>
    <w:p w14:paraId="6B1F9B04" w14:textId="77777777" w:rsidR="00E20B1B" w:rsidRDefault="00E20B1B" w:rsidP="00E20B1B">
      <w:pPr>
        <w:pStyle w:val="a6"/>
        <w:shd w:val="clear" w:color="auto" w:fill="FFFFFF"/>
        <w:spacing w:before="0" w:beforeAutospacing="0" w:after="0" w:afterAutospacing="0"/>
        <w:jc w:val="center"/>
      </w:pPr>
    </w:p>
    <w:p w14:paraId="368ADA7F" w14:textId="77777777" w:rsidR="00E20B1B" w:rsidRPr="005137FB" w:rsidRDefault="00E20B1B" w:rsidP="00E20B1B">
      <w:pPr>
        <w:pStyle w:val="a6"/>
        <w:shd w:val="clear" w:color="auto" w:fill="FFFFFF"/>
        <w:spacing w:before="0" w:beforeAutospacing="0" w:after="0" w:afterAutospacing="0"/>
        <w:jc w:val="center"/>
        <w:rPr>
          <w:b/>
        </w:rPr>
      </w:pPr>
      <w:r w:rsidRPr="005137FB">
        <w:rPr>
          <w:b/>
        </w:rPr>
        <w:t>22. Обследование личного подсобного хозяйства</w:t>
      </w:r>
    </w:p>
    <w:p w14:paraId="07ECFF4D"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и составление акта обследования</w:t>
      </w:r>
    </w:p>
    <w:p w14:paraId="2A0AD330" w14:textId="77777777" w:rsidR="00E20B1B" w:rsidRPr="005A4249" w:rsidRDefault="00E20B1B" w:rsidP="00E20B1B">
      <w:pPr>
        <w:pStyle w:val="a6"/>
        <w:shd w:val="clear" w:color="auto" w:fill="FFFFFF"/>
        <w:spacing w:before="0" w:beforeAutospacing="0" w:after="0" w:afterAutospacing="0"/>
        <w:jc w:val="center"/>
      </w:pPr>
    </w:p>
    <w:p w14:paraId="7C54A456" w14:textId="77777777" w:rsidR="00E20B1B" w:rsidRPr="005A4249" w:rsidRDefault="00E20B1B" w:rsidP="00E20B1B">
      <w:pPr>
        <w:pStyle w:val="a6"/>
        <w:shd w:val="clear" w:color="auto" w:fill="FFFFFF"/>
        <w:spacing w:before="0" w:beforeAutospacing="0" w:after="0" w:afterAutospacing="0"/>
        <w:ind w:firstLine="709"/>
        <w:jc w:val="both"/>
      </w:pPr>
      <w:r>
        <w:t>36</w:t>
      </w:r>
      <w:r w:rsidRPr="005A4249">
        <w:t>. Основанием для начала административной процедуры, предусмотренной настоящей главой Регламента, является направление уведомления заявителю о дате и времени выезда комиссии для обследования личного подсобного хозяйства.</w:t>
      </w:r>
    </w:p>
    <w:p w14:paraId="56317785" w14:textId="77777777" w:rsidR="00E20B1B" w:rsidRPr="005A4249" w:rsidRDefault="00E20B1B" w:rsidP="00E20B1B">
      <w:pPr>
        <w:pStyle w:val="a6"/>
        <w:shd w:val="clear" w:color="auto" w:fill="FFFFFF"/>
        <w:spacing w:before="0" w:beforeAutospacing="0" w:after="0" w:afterAutospacing="0"/>
        <w:ind w:firstLine="709"/>
        <w:jc w:val="both"/>
      </w:pPr>
      <w:r>
        <w:t>37</w:t>
      </w:r>
      <w:r w:rsidRPr="005A4249">
        <w:t>. Уведомление заявителя может быть осуществлено в телефонном режиме, письменно или путем направления сообщения в личный кабинет заявителя на Портале.</w:t>
      </w:r>
    </w:p>
    <w:p w14:paraId="42C301F5" w14:textId="77777777" w:rsidR="00E20B1B" w:rsidRPr="005A4249" w:rsidRDefault="00E20B1B" w:rsidP="00E20B1B">
      <w:pPr>
        <w:pStyle w:val="a6"/>
        <w:shd w:val="clear" w:color="auto" w:fill="FFFFFF"/>
        <w:spacing w:before="0" w:beforeAutospacing="0" w:after="0" w:afterAutospacing="0"/>
        <w:ind w:firstLine="709"/>
        <w:jc w:val="both"/>
      </w:pPr>
      <w:r>
        <w:t>38</w:t>
      </w:r>
      <w:r w:rsidRPr="005A4249">
        <w:t>. Проверка представленных в уполномоченный орган документов и обследование личного подсобного хозяйства осуществляется комиссией, сформированной на основании решения (распоряжения) руководителя уполномоченного органа.</w:t>
      </w:r>
    </w:p>
    <w:p w14:paraId="4E2EE946" w14:textId="77777777" w:rsidR="00E20B1B" w:rsidRPr="005A4249" w:rsidRDefault="00E20B1B" w:rsidP="00E20B1B">
      <w:pPr>
        <w:pStyle w:val="a6"/>
        <w:shd w:val="clear" w:color="auto" w:fill="FFFFFF"/>
        <w:spacing w:before="0" w:beforeAutospacing="0" w:after="0" w:afterAutospacing="0"/>
        <w:ind w:firstLine="709"/>
        <w:jc w:val="both"/>
      </w:pPr>
      <w:r>
        <w:t>39</w:t>
      </w:r>
      <w:r w:rsidRPr="005A4249">
        <w:t>. Комиссия в указанный срок выезжает на участок, осуществляет обследование личного подсобного хозяйства, фиксирует установленные факты в акте обследования.</w:t>
      </w:r>
    </w:p>
    <w:p w14:paraId="78B7F107" w14:textId="77777777" w:rsidR="00E20B1B" w:rsidRPr="005A4249" w:rsidRDefault="00E20B1B" w:rsidP="00E20B1B">
      <w:pPr>
        <w:pStyle w:val="a6"/>
        <w:shd w:val="clear" w:color="auto" w:fill="FFFFFF"/>
        <w:spacing w:before="0" w:beforeAutospacing="0" w:after="0" w:afterAutospacing="0"/>
        <w:ind w:firstLine="709"/>
        <w:jc w:val="both"/>
      </w:pPr>
      <w:r w:rsidRPr="005A4249">
        <w:t>Максимальный срок выполнения данной административной процедуры не должен превышать 3 (три) рабочих дня.</w:t>
      </w:r>
    </w:p>
    <w:p w14:paraId="43A68823" w14:textId="77777777" w:rsidR="00E20B1B" w:rsidRDefault="00E20B1B" w:rsidP="00E20B1B">
      <w:pPr>
        <w:pStyle w:val="a6"/>
        <w:shd w:val="clear" w:color="auto" w:fill="FFFFFF"/>
        <w:spacing w:before="0" w:beforeAutospacing="0" w:after="0" w:afterAutospacing="0"/>
        <w:jc w:val="center"/>
      </w:pPr>
    </w:p>
    <w:p w14:paraId="66C18473" w14:textId="77777777" w:rsidR="00E20B1B" w:rsidRPr="005137FB" w:rsidRDefault="00E20B1B" w:rsidP="00E20B1B">
      <w:pPr>
        <w:pStyle w:val="a6"/>
        <w:shd w:val="clear" w:color="auto" w:fill="FFFFFF"/>
        <w:spacing w:before="0" w:beforeAutospacing="0" w:after="0" w:afterAutospacing="0"/>
        <w:jc w:val="center"/>
        <w:rPr>
          <w:b/>
        </w:rPr>
      </w:pPr>
      <w:r w:rsidRPr="005137FB">
        <w:rPr>
          <w:b/>
        </w:rPr>
        <w:t>23. Рассмотрение представленных в уполномоченный орган документов</w:t>
      </w:r>
    </w:p>
    <w:p w14:paraId="29031289"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и принятие решения о его выдаче либо решения об отказе в выдаче</w:t>
      </w:r>
    </w:p>
    <w:p w14:paraId="75EAD4AD" w14:textId="77777777" w:rsidR="00E20B1B" w:rsidRDefault="00E20B1B" w:rsidP="00E20B1B">
      <w:pPr>
        <w:pStyle w:val="a6"/>
        <w:shd w:val="clear" w:color="auto" w:fill="FFFFFF"/>
        <w:spacing w:before="0" w:beforeAutospacing="0" w:after="0" w:afterAutospacing="0"/>
        <w:jc w:val="center"/>
      </w:pPr>
    </w:p>
    <w:p w14:paraId="4CEDF8EB" w14:textId="77777777" w:rsidR="00E20B1B" w:rsidRPr="005A4249" w:rsidRDefault="00E20B1B" w:rsidP="00E20B1B">
      <w:pPr>
        <w:pStyle w:val="a6"/>
        <w:shd w:val="clear" w:color="auto" w:fill="FFFFFF"/>
        <w:spacing w:before="0" w:beforeAutospacing="0" w:after="0" w:afterAutospacing="0"/>
        <w:ind w:firstLine="709"/>
        <w:jc w:val="both"/>
      </w:pPr>
      <w:r>
        <w:t>40</w:t>
      </w:r>
      <w:r w:rsidRPr="005A4249">
        <w:t>. Основанием для начала административной процедуры, предусмотренной настоящей главой Регламента, является получение должностным лицом (специалистом), ответственным за прием документов, представленных в уполномоченный орган документов.</w:t>
      </w:r>
    </w:p>
    <w:p w14:paraId="607323D0" w14:textId="77777777" w:rsidR="00E20B1B" w:rsidRPr="005A4249" w:rsidRDefault="00E20B1B" w:rsidP="00E20B1B">
      <w:pPr>
        <w:pStyle w:val="a6"/>
        <w:shd w:val="clear" w:color="auto" w:fill="FFFFFF"/>
        <w:spacing w:before="0" w:beforeAutospacing="0" w:after="0" w:afterAutospacing="0"/>
        <w:ind w:firstLine="709"/>
        <w:jc w:val="both"/>
      </w:pPr>
      <w:r>
        <w:t>41</w:t>
      </w:r>
      <w:r w:rsidRPr="005A4249">
        <w:t>. В рамках рассмотрения представленных в уполномоченный орган документов осуществляется проверка на предмет наличия (отсутствия) оснований для отказа в предоставлении государственной услуги.</w:t>
      </w:r>
    </w:p>
    <w:p w14:paraId="3C31D79A" w14:textId="77777777" w:rsidR="00E20B1B" w:rsidRPr="005A4249" w:rsidRDefault="00E20B1B" w:rsidP="00E20B1B">
      <w:pPr>
        <w:pStyle w:val="a6"/>
        <w:shd w:val="clear" w:color="auto" w:fill="FFFFFF"/>
        <w:spacing w:before="0" w:beforeAutospacing="0" w:after="0" w:afterAutospacing="0"/>
        <w:ind w:firstLine="709"/>
        <w:jc w:val="both"/>
      </w:pPr>
      <w:r>
        <w:t>42</w:t>
      </w:r>
      <w:r w:rsidRPr="005A4249">
        <w:t>. В случае если выявлено наличие оснований для отказа в предоставлении государственной услуги, подготавливается уведомление об отказе в выдаче справки.</w:t>
      </w:r>
    </w:p>
    <w:p w14:paraId="5F28FE25" w14:textId="77777777" w:rsidR="00E20B1B" w:rsidRPr="005A4249" w:rsidRDefault="00E20B1B" w:rsidP="00E20B1B">
      <w:pPr>
        <w:pStyle w:val="a6"/>
        <w:shd w:val="clear" w:color="auto" w:fill="FFFFFF"/>
        <w:spacing w:before="0" w:beforeAutospacing="0" w:after="0" w:afterAutospacing="0"/>
        <w:ind w:firstLine="709"/>
        <w:jc w:val="both"/>
      </w:pPr>
      <w:r>
        <w:t>43</w:t>
      </w:r>
      <w:r w:rsidRPr="005A4249">
        <w:t>. В случае если установлено отсутствие оснований для отказа в предоставлении государственной услуги, принимается решение об оформлении и выдаче справки.</w:t>
      </w:r>
    </w:p>
    <w:p w14:paraId="42AAAB0E" w14:textId="77777777" w:rsidR="00E20B1B" w:rsidRDefault="00E20B1B" w:rsidP="00E20B1B">
      <w:pPr>
        <w:pStyle w:val="a6"/>
        <w:shd w:val="clear" w:color="auto" w:fill="FFFFFF"/>
        <w:spacing w:before="0" w:beforeAutospacing="0" w:after="0" w:afterAutospacing="0"/>
        <w:ind w:firstLine="709"/>
        <w:jc w:val="both"/>
      </w:pPr>
      <w:r>
        <w:t>44</w:t>
      </w:r>
      <w:r w:rsidRPr="005A4249">
        <w:t>. Максимальный срок выполнения данной административной процедуры не должен превышать 1 (один) рабочий день.</w:t>
      </w:r>
    </w:p>
    <w:p w14:paraId="28711B38" w14:textId="77777777" w:rsidR="00E20B1B" w:rsidRDefault="00E20B1B" w:rsidP="00E20B1B">
      <w:pPr>
        <w:pStyle w:val="a6"/>
        <w:shd w:val="clear" w:color="auto" w:fill="FFFFFF"/>
        <w:spacing w:before="0" w:beforeAutospacing="0" w:after="0" w:afterAutospacing="0"/>
        <w:jc w:val="center"/>
      </w:pPr>
    </w:p>
    <w:p w14:paraId="162DF2BC" w14:textId="77777777" w:rsidR="00E20B1B" w:rsidRPr="005137FB" w:rsidRDefault="00E20B1B" w:rsidP="00E20B1B">
      <w:pPr>
        <w:pStyle w:val="a6"/>
        <w:shd w:val="clear" w:color="auto" w:fill="FFFFFF"/>
        <w:spacing w:before="0" w:beforeAutospacing="0" w:after="0" w:afterAutospacing="0"/>
        <w:jc w:val="center"/>
        <w:rPr>
          <w:b/>
        </w:rPr>
      </w:pPr>
      <w:r w:rsidRPr="005137FB">
        <w:rPr>
          <w:b/>
        </w:rPr>
        <w:t>24. Подготовка и оформление документов,</w:t>
      </w:r>
    </w:p>
    <w:p w14:paraId="7BC5E365" w14:textId="77777777" w:rsidR="00E20B1B" w:rsidRPr="005137FB" w:rsidRDefault="00E20B1B" w:rsidP="00E20B1B">
      <w:pPr>
        <w:pStyle w:val="a6"/>
        <w:shd w:val="clear" w:color="auto" w:fill="FFFFFF"/>
        <w:spacing w:before="0" w:beforeAutospacing="0" w:after="0" w:afterAutospacing="0"/>
        <w:jc w:val="center"/>
        <w:rPr>
          <w:b/>
        </w:rPr>
      </w:pPr>
      <w:r w:rsidRPr="005137FB">
        <w:rPr>
          <w:b/>
        </w:rPr>
        <w:t>являющихся результатом предоставления государственной услуги</w:t>
      </w:r>
    </w:p>
    <w:p w14:paraId="71B1965F" w14:textId="77777777" w:rsidR="00E20B1B" w:rsidRPr="005A4249" w:rsidRDefault="00E20B1B" w:rsidP="00E20B1B">
      <w:pPr>
        <w:pStyle w:val="a6"/>
        <w:shd w:val="clear" w:color="auto" w:fill="FFFFFF"/>
        <w:spacing w:before="0" w:beforeAutospacing="0" w:after="0" w:afterAutospacing="0"/>
        <w:jc w:val="center"/>
      </w:pPr>
    </w:p>
    <w:p w14:paraId="44E29DF1" w14:textId="77777777" w:rsidR="00E20B1B" w:rsidRPr="005A4249" w:rsidRDefault="00E20B1B" w:rsidP="00E20B1B">
      <w:pPr>
        <w:pStyle w:val="a6"/>
        <w:shd w:val="clear" w:color="auto" w:fill="FFFFFF"/>
        <w:spacing w:before="0" w:beforeAutospacing="0" w:after="0" w:afterAutospacing="0"/>
        <w:ind w:firstLine="709"/>
        <w:jc w:val="both"/>
      </w:pPr>
      <w:r>
        <w:lastRenderedPageBreak/>
        <w:t>45</w:t>
      </w:r>
      <w:r w:rsidRPr="005A4249">
        <w:t>. Основанием для начала административной процедуры, предусмотренной настоящей главой Регламента, является принятие решения о выдаче справки.</w:t>
      </w:r>
    </w:p>
    <w:p w14:paraId="44D201E3" w14:textId="77777777" w:rsidR="00E20B1B" w:rsidRPr="005A4249" w:rsidRDefault="00E20B1B" w:rsidP="00E20B1B">
      <w:pPr>
        <w:pStyle w:val="a6"/>
        <w:shd w:val="clear" w:color="auto" w:fill="FFFFFF"/>
        <w:spacing w:before="0" w:beforeAutospacing="0" w:after="0" w:afterAutospacing="0"/>
        <w:ind w:firstLine="709"/>
        <w:jc w:val="both"/>
      </w:pPr>
      <w:r>
        <w:t>46</w:t>
      </w:r>
      <w:r w:rsidRPr="005A4249">
        <w:t>. Справка о наличии личного подсобного хозяйства оформляется на основании акта обследования приусадебного участка и (или) личного подсобного хозяйства, составленного комиссией по месту размещения личного подсобного хозяйства.</w:t>
      </w:r>
    </w:p>
    <w:p w14:paraId="479F4B6A" w14:textId="77777777" w:rsidR="00E20B1B" w:rsidRPr="005A4249" w:rsidRDefault="00E20B1B" w:rsidP="00E20B1B">
      <w:pPr>
        <w:pStyle w:val="a6"/>
        <w:shd w:val="clear" w:color="auto" w:fill="FFFFFF"/>
        <w:spacing w:before="0" w:beforeAutospacing="0" w:after="0" w:afterAutospacing="0"/>
        <w:ind w:firstLine="709"/>
        <w:jc w:val="both"/>
      </w:pPr>
      <w:r>
        <w:t>47</w:t>
      </w:r>
      <w:r w:rsidRPr="005A4249">
        <w:t>. Уполномоченным должностным лицом подготавливается и оформляется справка, подлежащая выдаче заявителю.</w:t>
      </w:r>
    </w:p>
    <w:p w14:paraId="451CF534" w14:textId="77777777" w:rsidR="00E20B1B" w:rsidRPr="005A4249" w:rsidRDefault="00E20B1B" w:rsidP="00E20B1B">
      <w:pPr>
        <w:pStyle w:val="a6"/>
        <w:shd w:val="clear" w:color="auto" w:fill="FFFFFF"/>
        <w:spacing w:before="0" w:beforeAutospacing="0" w:after="0" w:afterAutospacing="0"/>
        <w:ind w:firstLine="709"/>
        <w:jc w:val="both"/>
      </w:pPr>
      <w:r>
        <w:t>48</w:t>
      </w:r>
      <w:r w:rsidRPr="005A4249">
        <w:t xml:space="preserve">. Типовая форма справки установлена в Приложении № </w:t>
      </w:r>
      <w:r>
        <w:t>1</w:t>
      </w:r>
      <w:r w:rsidRPr="005A4249">
        <w:t xml:space="preserve"> к настоящему Регламенту.</w:t>
      </w:r>
    </w:p>
    <w:p w14:paraId="02F7A19D" w14:textId="77777777" w:rsidR="00E20B1B" w:rsidRPr="005A4249" w:rsidRDefault="00E20B1B" w:rsidP="00E20B1B">
      <w:pPr>
        <w:pStyle w:val="a6"/>
        <w:shd w:val="clear" w:color="auto" w:fill="FFFFFF"/>
        <w:spacing w:before="0" w:beforeAutospacing="0" w:after="0" w:afterAutospacing="0"/>
        <w:ind w:firstLine="709"/>
        <w:jc w:val="both"/>
      </w:pPr>
      <w:r w:rsidRPr="005A4249">
        <w:t>Представленные в уполномоченный орган для получения справки документы передаются специалисту, ответственному за хранение документов.</w:t>
      </w:r>
    </w:p>
    <w:p w14:paraId="70FFAFB7" w14:textId="77777777" w:rsidR="00E20B1B" w:rsidRPr="005A4249" w:rsidRDefault="00E20B1B" w:rsidP="00E20B1B">
      <w:pPr>
        <w:pStyle w:val="a6"/>
        <w:shd w:val="clear" w:color="auto" w:fill="FFFFFF"/>
        <w:spacing w:before="0" w:beforeAutospacing="0" w:after="0" w:afterAutospacing="0"/>
        <w:ind w:firstLine="709"/>
        <w:jc w:val="both"/>
      </w:pPr>
      <w:r>
        <w:t>49</w:t>
      </w:r>
      <w:r w:rsidRPr="005A4249">
        <w:t>. Максимальный срок выполнения данной административной процедуры не должен превышать 30 (тридцати) минут.</w:t>
      </w:r>
    </w:p>
    <w:p w14:paraId="1C04FBB7" w14:textId="77777777" w:rsidR="00E20B1B" w:rsidRDefault="00E20B1B" w:rsidP="00E20B1B">
      <w:pPr>
        <w:pStyle w:val="a6"/>
        <w:shd w:val="clear" w:color="auto" w:fill="FFFFFF"/>
        <w:spacing w:before="0" w:beforeAutospacing="0" w:after="0" w:afterAutospacing="0"/>
        <w:jc w:val="center"/>
        <w:rPr>
          <w:b/>
          <w:bCs/>
        </w:rPr>
      </w:pPr>
    </w:p>
    <w:p w14:paraId="06396C2F" w14:textId="77777777" w:rsidR="00E20B1B" w:rsidRPr="005137FB" w:rsidRDefault="00E20B1B" w:rsidP="00E20B1B">
      <w:pPr>
        <w:pStyle w:val="a6"/>
        <w:shd w:val="clear" w:color="auto" w:fill="FFFFFF"/>
        <w:spacing w:before="0" w:beforeAutospacing="0" w:after="0" w:afterAutospacing="0"/>
        <w:jc w:val="center"/>
        <w:rPr>
          <w:b/>
        </w:rPr>
      </w:pPr>
      <w:r w:rsidRPr="005137FB">
        <w:rPr>
          <w:b/>
        </w:rPr>
        <w:t>25. Выдача документов, являющихся результатом</w:t>
      </w:r>
    </w:p>
    <w:p w14:paraId="63F7EC3D"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предоставления государственной услуги</w:t>
      </w:r>
    </w:p>
    <w:p w14:paraId="392EBD99" w14:textId="77777777" w:rsidR="00E20B1B" w:rsidRPr="005A4249" w:rsidRDefault="00E20B1B" w:rsidP="00E20B1B">
      <w:pPr>
        <w:pStyle w:val="a6"/>
        <w:shd w:val="clear" w:color="auto" w:fill="FFFFFF"/>
        <w:spacing w:before="0" w:beforeAutospacing="0" w:after="0" w:afterAutospacing="0"/>
        <w:jc w:val="center"/>
      </w:pPr>
    </w:p>
    <w:p w14:paraId="512C5D77" w14:textId="77777777" w:rsidR="00E20B1B" w:rsidRPr="005A4249" w:rsidRDefault="00E20B1B" w:rsidP="00F3071B">
      <w:pPr>
        <w:pStyle w:val="a6"/>
        <w:shd w:val="clear" w:color="auto" w:fill="FFFFFF"/>
        <w:spacing w:before="0" w:beforeAutospacing="0" w:after="0" w:afterAutospacing="0"/>
        <w:ind w:firstLine="709"/>
        <w:jc w:val="both"/>
      </w:pPr>
      <w:r>
        <w:t>50</w:t>
      </w:r>
      <w:r w:rsidRPr="005A4249">
        <w:t>. Основанием для начала административной процедуры, предусмотренной настоящей главой Регламента, является окончание подготовки документов, подлежащих выдаче заявителю.</w:t>
      </w:r>
    </w:p>
    <w:p w14:paraId="337C6D2B" w14:textId="77777777" w:rsidR="00F3071B" w:rsidRDefault="00E20B1B" w:rsidP="00F3071B">
      <w:pPr>
        <w:pStyle w:val="a6"/>
        <w:shd w:val="clear" w:color="auto" w:fill="FFFFFF"/>
        <w:spacing w:before="0" w:beforeAutospacing="0" w:after="0" w:afterAutospacing="0"/>
        <w:ind w:firstLine="709"/>
        <w:jc w:val="both"/>
      </w:pPr>
      <w:r>
        <w:t>51</w:t>
      </w:r>
      <w:r w:rsidRPr="005A4249">
        <w:t>. О дате и времени получения результата государственной услуги заявитель информируется по телефону или путем направления сообщения в личный кабинет на Портале.</w:t>
      </w:r>
    </w:p>
    <w:p w14:paraId="30CF22D5" w14:textId="77777777" w:rsidR="00F3071B" w:rsidRDefault="00E20B1B" w:rsidP="00F3071B">
      <w:pPr>
        <w:pStyle w:val="a6"/>
        <w:shd w:val="clear" w:color="auto" w:fill="FFFFFF"/>
        <w:spacing w:before="0" w:beforeAutospacing="0" w:after="0" w:afterAutospacing="0"/>
        <w:ind w:firstLine="709"/>
        <w:jc w:val="both"/>
      </w:pPr>
      <w:r>
        <w:t>52</w:t>
      </w:r>
      <w:r w:rsidRPr="005A4249">
        <w:t>.</w:t>
      </w:r>
      <w:r w:rsidR="00F3071B" w:rsidRPr="00F3071B">
        <w:rPr>
          <w:color w:val="000000"/>
        </w:rPr>
        <w:t xml:space="preserve"> </w:t>
      </w:r>
      <w:r w:rsidR="00F3071B" w:rsidRPr="00F3071B">
        <w:t>При непосредственном обращении в уполномоченный орган заявителя либо его представителя, действующего на основании доверенности, за получением документов, являющихся результатом предоставления государственной услуги, уполномоченное должностное лицо выдает справку или уведомление об отказе в выдаче справки в здании государственной администрации Слободзейского района и г. Слободзея, по адресу: г. Слободзея, ул. Фрунзе, 26, 2 этаж, приемная.</w:t>
      </w:r>
    </w:p>
    <w:p w14:paraId="02A18759" w14:textId="77777777" w:rsidR="00F3071B" w:rsidRDefault="00F3071B" w:rsidP="00F3071B">
      <w:pPr>
        <w:pStyle w:val="a6"/>
        <w:shd w:val="clear" w:color="auto" w:fill="FFFFFF"/>
        <w:spacing w:before="0" w:beforeAutospacing="0" w:after="0" w:afterAutospacing="0"/>
        <w:ind w:firstLine="709"/>
        <w:jc w:val="both"/>
      </w:pPr>
      <w:r w:rsidRPr="00F3071B">
        <w:t>При указании в заявлении желания получить Документ почтой, результат предоставления государственной услуги, направляется посредством почтовой связи по указанному в заявлении адресу.</w:t>
      </w:r>
    </w:p>
    <w:p w14:paraId="2F5ECD8F" w14:textId="38788560" w:rsidR="00F3071B" w:rsidRPr="00F3071B" w:rsidRDefault="00F3071B" w:rsidP="00F3071B">
      <w:pPr>
        <w:pStyle w:val="a6"/>
        <w:shd w:val="clear" w:color="auto" w:fill="FFFFFF"/>
        <w:spacing w:before="0" w:beforeAutospacing="0" w:after="0" w:afterAutospacing="0"/>
        <w:ind w:firstLine="709"/>
        <w:jc w:val="both"/>
      </w:pPr>
      <w:r w:rsidRPr="00F3071B">
        <w:t>Срок исполнения данной административной процедуры 1-5 рабочих дней.</w:t>
      </w:r>
    </w:p>
    <w:p w14:paraId="1A788A6A" w14:textId="6300AF7A" w:rsidR="00E20B1B" w:rsidRPr="005A4249" w:rsidRDefault="00E20B1B" w:rsidP="00E20B1B">
      <w:pPr>
        <w:pStyle w:val="a6"/>
        <w:shd w:val="clear" w:color="auto" w:fill="FFFFFF"/>
        <w:spacing w:before="0" w:beforeAutospacing="0" w:after="0" w:afterAutospacing="0"/>
        <w:ind w:firstLine="709"/>
        <w:jc w:val="both"/>
      </w:pPr>
    </w:p>
    <w:p w14:paraId="6E6739A8" w14:textId="77777777" w:rsidR="00E20B1B" w:rsidRPr="005137FB" w:rsidRDefault="00E20B1B" w:rsidP="00E20B1B">
      <w:pPr>
        <w:pStyle w:val="a6"/>
        <w:shd w:val="clear" w:color="auto" w:fill="FFFFFF"/>
        <w:spacing w:before="0" w:beforeAutospacing="0" w:after="0" w:afterAutospacing="0"/>
        <w:jc w:val="center"/>
        <w:rPr>
          <w:b/>
        </w:rPr>
      </w:pPr>
      <w:r w:rsidRPr="005137FB">
        <w:rPr>
          <w:b/>
        </w:rPr>
        <w:t>Раздел 4. Формы контроля за исполнением Регламента</w:t>
      </w:r>
    </w:p>
    <w:p w14:paraId="091BDBB8" w14:textId="77777777" w:rsidR="00E20B1B" w:rsidRPr="005137FB" w:rsidRDefault="00E20B1B" w:rsidP="00E20B1B">
      <w:pPr>
        <w:pStyle w:val="a6"/>
        <w:shd w:val="clear" w:color="auto" w:fill="FFFFFF"/>
        <w:spacing w:before="0" w:beforeAutospacing="0" w:after="0" w:afterAutospacing="0"/>
        <w:jc w:val="center"/>
        <w:rPr>
          <w:b/>
        </w:rPr>
      </w:pPr>
    </w:p>
    <w:p w14:paraId="0CC8D4B9" w14:textId="77777777" w:rsidR="00E20B1B" w:rsidRPr="005137FB" w:rsidRDefault="00E20B1B" w:rsidP="00E20B1B">
      <w:pPr>
        <w:pStyle w:val="a6"/>
        <w:shd w:val="clear" w:color="auto" w:fill="FFFFFF"/>
        <w:spacing w:before="0" w:beforeAutospacing="0" w:after="0" w:afterAutospacing="0"/>
        <w:jc w:val="center"/>
        <w:rPr>
          <w:b/>
        </w:rPr>
      </w:pPr>
      <w:r w:rsidRPr="005137FB">
        <w:rPr>
          <w:b/>
        </w:rPr>
        <w:t>26. Порядок осуществления текущего контроля за соблюдением</w:t>
      </w:r>
    </w:p>
    <w:p w14:paraId="0F957D80"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и исполнением ответственными должностными лицами положений</w:t>
      </w:r>
    </w:p>
    <w:p w14:paraId="74FC4521"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настоящего Регламента и иных нормативных правовых актов, устанавливающих требования к предоставлению государственной услуги,</w:t>
      </w:r>
    </w:p>
    <w:p w14:paraId="0CF4F495"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а также принятие ими решений</w:t>
      </w:r>
    </w:p>
    <w:p w14:paraId="2C57B9B1" w14:textId="77777777" w:rsidR="00E20B1B" w:rsidRPr="005A4249" w:rsidRDefault="00E20B1B" w:rsidP="00E20B1B">
      <w:pPr>
        <w:pStyle w:val="a6"/>
        <w:shd w:val="clear" w:color="auto" w:fill="FFFFFF"/>
        <w:spacing w:before="0" w:beforeAutospacing="0" w:after="0" w:afterAutospacing="0"/>
        <w:jc w:val="center"/>
      </w:pPr>
    </w:p>
    <w:p w14:paraId="3C7B92AB" w14:textId="77777777" w:rsidR="00E20B1B" w:rsidRPr="005A4249" w:rsidRDefault="00E20B1B" w:rsidP="00E20B1B">
      <w:pPr>
        <w:pStyle w:val="a6"/>
        <w:shd w:val="clear" w:color="auto" w:fill="FFFFFF"/>
        <w:spacing w:before="0" w:beforeAutospacing="0" w:after="0" w:afterAutospacing="0"/>
        <w:ind w:firstLine="709"/>
        <w:jc w:val="both"/>
      </w:pPr>
      <w:r>
        <w:t>53</w:t>
      </w:r>
      <w:r w:rsidRPr="005A4249">
        <w:t>. Текущий контроль за полнотой и качеством предоставления государственной услуги осуществляется глав</w:t>
      </w:r>
      <w:r>
        <w:t>ой</w:t>
      </w:r>
      <w:r w:rsidRPr="005A4249">
        <w:t xml:space="preserve"> государственн</w:t>
      </w:r>
      <w:r>
        <w:t>ой</w:t>
      </w:r>
      <w:r w:rsidRPr="005A4249">
        <w:t xml:space="preserve"> администрации </w:t>
      </w:r>
      <w:r w:rsidR="00ED53B9">
        <w:t>Слободзейского района и города Слободзея,</w:t>
      </w:r>
      <w:r w:rsidR="00ED53B9" w:rsidRPr="005A4249">
        <w:t xml:space="preserve"> </w:t>
      </w:r>
      <w:r w:rsidRPr="005A4249">
        <w:t>руководителем отдела (управления), в чьем подчинении находится должностное лицо, предоставляющее государственную услугу, а также уполномоченным исполнительным органом государственной власти.</w:t>
      </w:r>
    </w:p>
    <w:p w14:paraId="6BB67C04" w14:textId="77777777" w:rsidR="00E20B1B" w:rsidRDefault="00E20B1B" w:rsidP="00E20B1B">
      <w:pPr>
        <w:pStyle w:val="a6"/>
        <w:shd w:val="clear" w:color="auto" w:fill="FFFFFF"/>
        <w:spacing w:before="0" w:beforeAutospacing="0" w:after="0" w:afterAutospacing="0"/>
        <w:jc w:val="center"/>
      </w:pPr>
    </w:p>
    <w:p w14:paraId="52C093BF" w14:textId="77777777" w:rsidR="00E20B1B" w:rsidRDefault="00E20B1B" w:rsidP="00E20B1B">
      <w:pPr>
        <w:pStyle w:val="a6"/>
        <w:shd w:val="clear" w:color="auto" w:fill="FFFFFF"/>
        <w:spacing w:before="0" w:beforeAutospacing="0" w:after="0" w:afterAutospacing="0"/>
        <w:jc w:val="center"/>
      </w:pPr>
    </w:p>
    <w:p w14:paraId="40F0EE9D" w14:textId="77777777" w:rsidR="00E20B1B" w:rsidRPr="005137FB" w:rsidRDefault="00E20B1B" w:rsidP="00E20B1B">
      <w:pPr>
        <w:pStyle w:val="a6"/>
        <w:shd w:val="clear" w:color="auto" w:fill="FFFFFF"/>
        <w:spacing w:before="0" w:beforeAutospacing="0" w:after="0" w:afterAutospacing="0"/>
        <w:jc w:val="center"/>
        <w:rPr>
          <w:b/>
        </w:rPr>
      </w:pPr>
      <w:r w:rsidRPr="005137FB">
        <w:rPr>
          <w:b/>
        </w:rPr>
        <w:t>27. Порядок и периодичность осуществления плановых</w:t>
      </w:r>
    </w:p>
    <w:p w14:paraId="75FEC9E9"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и внеплановых проверок полноты и качества</w:t>
      </w:r>
    </w:p>
    <w:p w14:paraId="4A94D76B"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предоставления государственных услуг</w:t>
      </w:r>
    </w:p>
    <w:p w14:paraId="4B1913BD" w14:textId="77777777" w:rsidR="00E20B1B" w:rsidRPr="005A4249" w:rsidRDefault="00E20B1B" w:rsidP="00E20B1B">
      <w:pPr>
        <w:pStyle w:val="a6"/>
        <w:shd w:val="clear" w:color="auto" w:fill="FFFFFF"/>
        <w:spacing w:before="0" w:beforeAutospacing="0" w:after="0" w:afterAutospacing="0"/>
        <w:jc w:val="center"/>
      </w:pPr>
    </w:p>
    <w:p w14:paraId="1C171AC5" w14:textId="77777777" w:rsidR="00E20B1B" w:rsidRPr="005A4249" w:rsidRDefault="00E20B1B" w:rsidP="00E20B1B">
      <w:pPr>
        <w:pStyle w:val="a6"/>
        <w:shd w:val="clear" w:color="auto" w:fill="FFFFFF"/>
        <w:spacing w:before="0" w:beforeAutospacing="0" w:after="0" w:afterAutospacing="0"/>
        <w:ind w:firstLine="709"/>
        <w:jc w:val="both"/>
      </w:pPr>
      <w:r>
        <w:lastRenderedPageBreak/>
        <w:t>54</w:t>
      </w:r>
      <w:r w:rsidRPr="005A4249">
        <w:t>.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14:paraId="3D6ABAA1" w14:textId="77777777" w:rsidR="00E20B1B" w:rsidRPr="005A4249" w:rsidRDefault="00E20B1B" w:rsidP="00E20B1B">
      <w:pPr>
        <w:pStyle w:val="a6"/>
        <w:shd w:val="clear" w:color="auto" w:fill="FFFFFF"/>
        <w:spacing w:before="0" w:beforeAutospacing="0" w:after="0" w:afterAutospacing="0"/>
        <w:ind w:firstLine="709"/>
        <w:jc w:val="both"/>
      </w:pPr>
      <w:r>
        <w:t>55</w:t>
      </w:r>
      <w:r w:rsidRPr="005A4249">
        <w:t>. Внеплановая проверка, проводимая уполномоченным исполнительным органом государственной власти, назначается в порядке, предусмотренным действующим законодательством Приднестровской Молдавской Республики.</w:t>
      </w:r>
    </w:p>
    <w:p w14:paraId="42867BC5" w14:textId="77777777" w:rsidR="00E20B1B" w:rsidRPr="005A4249" w:rsidRDefault="00E20B1B" w:rsidP="00E20B1B">
      <w:pPr>
        <w:pStyle w:val="a6"/>
        <w:shd w:val="clear" w:color="auto" w:fill="FFFFFF"/>
        <w:spacing w:before="0" w:beforeAutospacing="0" w:after="0" w:afterAutospacing="0"/>
        <w:ind w:firstLine="709"/>
        <w:jc w:val="both"/>
      </w:pPr>
      <w:r>
        <w:t>56</w:t>
      </w:r>
      <w:r w:rsidRPr="005A4249">
        <w:t>. Внеплановые проверки также могут проводиться по решению руководителя органа, оказывающего государственную услугу.</w:t>
      </w:r>
    </w:p>
    <w:p w14:paraId="3C4700C5" w14:textId="77777777" w:rsidR="00E20B1B" w:rsidRDefault="00E20B1B" w:rsidP="00E20B1B">
      <w:pPr>
        <w:pStyle w:val="a6"/>
        <w:shd w:val="clear" w:color="auto" w:fill="FFFFFF"/>
        <w:spacing w:before="0" w:beforeAutospacing="0" w:after="0" w:afterAutospacing="0"/>
        <w:jc w:val="center"/>
      </w:pPr>
    </w:p>
    <w:p w14:paraId="0AF554FE" w14:textId="77777777" w:rsidR="00E20B1B" w:rsidRPr="005137FB" w:rsidRDefault="00E20B1B" w:rsidP="00E20B1B">
      <w:pPr>
        <w:pStyle w:val="a6"/>
        <w:shd w:val="clear" w:color="auto" w:fill="FFFFFF"/>
        <w:spacing w:before="0" w:beforeAutospacing="0" w:after="0" w:afterAutospacing="0"/>
        <w:jc w:val="center"/>
        <w:rPr>
          <w:b/>
        </w:rPr>
      </w:pPr>
      <w:r w:rsidRPr="005137FB">
        <w:rPr>
          <w:b/>
        </w:rPr>
        <w:t>28. Ответственность должностных лиц уполномоченного органа</w:t>
      </w:r>
    </w:p>
    <w:p w14:paraId="00CA5C6F"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за решения и действия (бездействие), принимаемые (осуществляемые)</w:t>
      </w:r>
    </w:p>
    <w:p w14:paraId="6E48BEBA" w14:textId="77777777" w:rsidR="00E20B1B" w:rsidRPr="005137FB" w:rsidRDefault="00E20B1B" w:rsidP="00E20B1B">
      <w:pPr>
        <w:pStyle w:val="a6"/>
        <w:shd w:val="clear" w:color="auto" w:fill="FFFFFF"/>
        <w:spacing w:before="0" w:beforeAutospacing="0" w:after="0" w:afterAutospacing="0"/>
        <w:jc w:val="center"/>
        <w:rPr>
          <w:b/>
        </w:rPr>
      </w:pPr>
      <w:r w:rsidRPr="005137FB">
        <w:rPr>
          <w:b/>
        </w:rPr>
        <w:t>ими в ходе предоставления государственной услуги</w:t>
      </w:r>
    </w:p>
    <w:p w14:paraId="77C9CC72" w14:textId="77777777" w:rsidR="00E20B1B" w:rsidRPr="005A4249" w:rsidRDefault="00E20B1B" w:rsidP="00E20B1B">
      <w:pPr>
        <w:pStyle w:val="a6"/>
        <w:shd w:val="clear" w:color="auto" w:fill="FFFFFF"/>
        <w:spacing w:before="0" w:beforeAutospacing="0" w:after="0" w:afterAutospacing="0"/>
        <w:jc w:val="center"/>
      </w:pPr>
    </w:p>
    <w:p w14:paraId="13B525EE" w14:textId="77777777" w:rsidR="00E20B1B" w:rsidRPr="005A4249" w:rsidRDefault="00E20B1B" w:rsidP="00E20B1B">
      <w:pPr>
        <w:pStyle w:val="a6"/>
        <w:shd w:val="clear" w:color="auto" w:fill="FFFFFF"/>
        <w:spacing w:before="0" w:beforeAutospacing="0" w:after="0" w:afterAutospacing="0"/>
        <w:ind w:firstLine="709"/>
        <w:jc w:val="both"/>
      </w:pPr>
      <w:r>
        <w:t>57</w:t>
      </w:r>
      <w:r w:rsidRPr="005A4249">
        <w:t>. В случае выявления неправомерных решений, действий (бездействия) должностных лиц уполномоченного органа, ответственных за предоставление государственной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w:t>
      </w:r>
    </w:p>
    <w:p w14:paraId="277CE052" w14:textId="77777777" w:rsidR="00E20B1B" w:rsidRPr="005A4249" w:rsidRDefault="00E20B1B" w:rsidP="00E20B1B">
      <w:pPr>
        <w:pStyle w:val="a6"/>
        <w:shd w:val="clear" w:color="auto" w:fill="FFFFFF"/>
        <w:spacing w:before="0" w:beforeAutospacing="0" w:after="0" w:afterAutospacing="0"/>
        <w:ind w:firstLine="709"/>
        <w:jc w:val="both"/>
      </w:pPr>
      <w:r>
        <w:t>58</w:t>
      </w:r>
      <w:r w:rsidRPr="005A4249">
        <w:t>. Персональная ответственность должностных лиц уполномоченного органа закрепляется в их должностных инструкциях в соответствии с законодательством Приднестровской Молдавской Республики.</w:t>
      </w:r>
    </w:p>
    <w:p w14:paraId="7CB680DA" w14:textId="77777777" w:rsidR="00E20B1B" w:rsidRDefault="00E20B1B" w:rsidP="00E20B1B">
      <w:pPr>
        <w:pStyle w:val="a6"/>
        <w:shd w:val="clear" w:color="auto" w:fill="FFFFFF"/>
        <w:spacing w:before="0" w:beforeAutospacing="0" w:after="0" w:afterAutospacing="0"/>
        <w:jc w:val="center"/>
      </w:pPr>
    </w:p>
    <w:p w14:paraId="007A2DF3" w14:textId="77777777" w:rsidR="00E20B1B" w:rsidRPr="003662A6" w:rsidRDefault="00E20B1B" w:rsidP="00E20B1B">
      <w:pPr>
        <w:pStyle w:val="a6"/>
        <w:shd w:val="clear" w:color="auto" w:fill="FFFFFF"/>
        <w:spacing w:before="0" w:beforeAutospacing="0" w:after="0" w:afterAutospacing="0"/>
        <w:jc w:val="center"/>
        <w:rPr>
          <w:b/>
        </w:rPr>
      </w:pPr>
      <w:r w:rsidRPr="003662A6">
        <w:rPr>
          <w:b/>
        </w:rPr>
        <w:t>29. Требования к порядку и формам контроля за предоставлением государственной услуги, в том числе со стороны граждан,</w:t>
      </w:r>
    </w:p>
    <w:p w14:paraId="6A417567" w14:textId="77777777" w:rsidR="00E20B1B" w:rsidRPr="003662A6" w:rsidRDefault="00E20B1B" w:rsidP="00E20B1B">
      <w:pPr>
        <w:pStyle w:val="a6"/>
        <w:shd w:val="clear" w:color="auto" w:fill="FFFFFF"/>
        <w:spacing w:before="0" w:beforeAutospacing="0" w:after="0" w:afterAutospacing="0"/>
        <w:jc w:val="center"/>
        <w:rPr>
          <w:b/>
        </w:rPr>
      </w:pPr>
      <w:r w:rsidRPr="003662A6">
        <w:rPr>
          <w:b/>
        </w:rPr>
        <w:t>их объединений и организаций</w:t>
      </w:r>
    </w:p>
    <w:p w14:paraId="6C41DE1D" w14:textId="77777777" w:rsidR="00E20B1B" w:rsidRPr="005A4249" w:rsidRDefault="00E20B1B" w:rsidP="00E20B1B">
      <w:pPr>
        <w:pStyle w:val="a6"/>
        <w:shd w:val="clear" w:color="auto" w:fill="FFFFFF"/>
        <w:spacing w:before="0" w:beforeAutospacing="0" w:after="0" w:afterAutospacing="0"/>
        <w:jc w:val="center"/>
      </w:pPr>
    </w:p>
    <w:p w14:paraId="35F2E0D8" w14:textId="77777777" w:rsidR="00E20B1B" w:rsidRPr="005A4249" w:rsidRDefault="00E20B1B" w:rsidP="00E20B1B">
      <w:pPr>
        <w:pStyle w:val="a6"/>
        <w:shd w:val="clear" w:color="auto" w:fill="FFFFFF"/>
        <w:spacing w:before="0" w:beforeAutospacing="0" w:after="0" w:afterAutospacing="0"/>
        <w:ind w:firstLine="709"/>
        <w:jc w:val="both"/>
      </w:pPr>
      <w:r>
        <w:t>59</w:t>
      </w:r>
      <w:r w:rsidRPr="005A4249">
        <w:t>. 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w:t>
      </w:r>
    </w:p>
    <w:p w14:paraId="41A87DEF" w14:textId="77777777" w:rsidR="00E20B1B" w:rsidRDefault="00E20B1B" w:rsidP="00E20B1B">
      <w:pPr>
        <w:pStyle w:val="a6"/>
        <w:shd w:val="clear" w:color="auto" w:fill="FFFFFF"/>
        <w:spacing w:before="0" w:beforeAutospacing="0" w:after="0" w:afterAutospacing="0"/>
        <w:jc w:val="center"/>
      </w:pPr>
    </w:p>
    <w:p w14:paraId="77F40DE4" w14:textId="77777777" w:rsidR="00E20B1B" w:rsidRPr="003662A6" w:rsidRDefault="00E20B1B" w:rsidP="00E20B1B">
      <w:pPr>
        <w:pStyle w:val="a6"/>
        <w:shd w:val="clear" w:color="auto" w:fill="FFFFFF"/>
        <w:spacing w:before="0" w:beforeAutospacing="0" w:after="0" w:afterAutospacing="0"/>
        <w:jc w:val="center"/>
        <w:rPr>
          <w:b/>
        </w:rPr>
      </w:pPr>
      <w:r w:rsidRPr="003662A6">
        <w:rPr>
          <w:b/>
        </w:rPr>
        <w:t xml:space="preserve">Раздел 5. Досудебный (внесудебный) порядок обжалования решений </w:t>
      </w:r>
    </w:p>
    <w:p w14:paraId="68C5DC63" w14:textId="77777777" w:rsidR="00E20B1B" w:rsidRPr="003662A6" w:rsidRDefault="00E20B1B" w:rsidP="00E20B1B">
      <w:pPr>
        <w:pStyle w:val="a6"/>
        <w:shd w:val="clear" w:color="auto" w:fill="FFFFFF"/>
        <w:spacing w:before="0" w:beforeAutospacing="0" w:after="0" w:afterAutospacing="0"/>
        <w:jc w:val="center"/>
        <w:rPr>
          <w:b/>
        </w:rPr>
      </w:pPr>
      <w:r w:rsidRPr="003662A6">
        <w:rPr>
          <w:b/>
        </w:rPr>
        <w:t xml:space="preserve">и действий (бездействия) уполномоченного органа </w:t>
      </w:r>
    </w:p>
    <w:p w14:paraId="09A4A5D9" w14:textId="77777777" w:rsidR="00E20B1B" w:rsidRPr="003662A6" w:rsidRDefault="00E20B1B" w:rsidP="00E20B1B">
      <w:pPr>
        <w:pStyle w:val="a6"/>
        <w:shd w:val="clear" w:color="auto" w:fill="FFFFFF"/>
        <w:spacing w:before="0" w:beforeAutospacing="0" w:after="0" w:afterAutospacing="0"/>
        <w:jc w:val="center"/>
        <w:rPr>
          <w:b/>
        </w:rPr>
      </w:pPr>
      <w:r w:rsidRPr="003662A6">
        <w:rPr>
          <w:b/>
        </w:rPr>
        <w:t>и его должностных лиц</w:t>
      </w:r>
    </w:p>
    <w:p w14:paraId="0C7B2E2E" w14:textId="77777777" w:rsidR="00E20B1B" w:rsidRPr="003662A6" w:rsidRDefault="00E20B1B" w:rsidP="00E20B1B">
      <w:pPr>
        <w:pStyle w:val="a6"/>
        <w:shd w:val="clear" w:color="auto" w:fill="FFFFFF"/>
        <w:spacing w:before="0" w:beforeAutospacing="0" w:after="0" w:afterAutospacing="0"/>
        <w:jc w:val="center"/>
        <w:rPr>
          <w:b/>
        </w:rPr>
      </w:pPr>
    </w:p>
    <w:p w14:paraId="6CA764F6" w14:textId="77777777" w:rsidR="00E20B1B" w:rsidRPr="003662A6" w:rsidRDefault="00E20B1B" w:rsidP="00E20B1B">
      <w:pPr>
        <w:pStyle w:val="a6"/>
        <w:shd w:val="clear" w:color="auto" w:fill="FFFFFF"/>
        <w:spacing w:before="0" w:beforeAutospacing="0" w:after="0" w:afterAutospacing="0"/>
        <w:jc w:val="center"/>
        <w:rPr>
          <w:b/>
        </w:rPr>
      </w:pPr>
      <w:r w:rsidRPr="003662A6">
        <w:rPr>
          <w:b/>
        </w:rPr>
        <w:t xml:space="preserve">30. Информация для заявителя о его праве подать жалобу </w:t>
      </w:r>
    </w:p>
    <w:p w14:paraId="6CD931CB" w14:textId="77777777" w:rsidR="00E20B1B" w:rsidRPr="003662A6" w:rsidRDefault="00E20B1B" w:rsidP="00E20B1B">
      <w:pPr>
        <w:pStyle w:val="a6"/>
        <w:shd w:val="clear" w:color="auto" w:fill="FFFFFF"/>
        <w:spacing w:before="0" w:beforeAutospacing="0" w:after="0" w:afterAutospacing="0"/>
        <w:jc w:val="center"/>
        <w:rPr>
          <w:b/>
        </w:rPr>
      </w:pPr>
      <w:r w:rsidRPr="003662A6">
        <w:rPr>
          <w:b/>
        </w:rPr>
        <w:t xml:space="preserve">на решение и (или) действие (бездействие) уполномоченного органа </w:t>
      </w:r>
    </w:p>
    <w:p w14:paraId="63581F79" w14:textId="77777777" w:rsidR="00E20B1B" w:rsidRPr="003662A6" w:rsidRDefault="00E20B1B" w:rsidP="00E20B1B">
      <w:pPr>
        <w:pStyle w:val="a6"/>
        <w:shd w:val="clear" w:color="auto" w:fill="FFFFFF"/>
        <w:spacing w:before="0" w:beforeAutospacing="0" w:after="0" w:afterAutospacing="0"/>
        <w:jc w:val="center"/>
        <w:rPr>
          <w:b/>
        </w:rPr>
      </w:pPr>
      <w:r w:rsidRPr="003662A6">
        <w:rPr>
          <w:b/>
        </w:rPr>
        <w:t>и (или) его должностных лиц при предоставлении государственной услуги</w:t>
      </w:r>
    </w:p>
    <w:p w14:paraId="46BC3FFF" w14:textId="77777777" w:rsidR="00E20B1B" w:rsidRPr="005A4249" w:rsidRDefault="00E20B1B" w:rsidP="00E20B1B">
      <w:pPr>
        <w:pStyle w:val="a6"/>
        <w:shd w:val="clear" w:color="auto" w:fill="FFFFFF"/>
        <w:spacing w:before="0" w:beforeAutospacing="0" w:after="0" w:afterAutospacing="0"/>
        <w:jc w:val="center"/>
      </w:pPr>
    </w:p>
    <w:p w14:paraId="3EEFE7B6" w14:textId="77777777" w:rsidR="00E20B1B" w:rsidRPr="005A4249" w:rsidRDefault="00E20B1B" w:rsidP="00E20B1B">
      <w:pPr>
        <w:pStyle w:val="a6"/>
        <w:shd w:val="clear" w:color="auto" w:fill="FFFFFF"/>
        <w:spacing w:before="0" w:beforeAutospacing="0" w:after="0" w:afterAutospacing="0"/>
        <w:ind w:firstLine="709"/>
        <w:jc w:val="both"/>
      </w:pPr>
      <w:r>
        <w:t>60</w:t>
      </w:r>
      <w:r w:rsidRPr="005A4249">
        <w:t>. Обжалование решений и (или) действий (бездействие) уполномоченного органа и (или) его должностных лиц при предоставлении государственной услуги, рассмотрение соответствующих жалоб и принятие решений по ним осуществляется путем:</w:t>
      </w:r>
    </w:p>
    <w:p w14:paraId="1499154D" w14:textId="77777777" w:rsidR="00E20B1B" w:rsidRPr="005A4249" w:rsidRDefault="00E20B1B" w:rsidP="00E20B1B">
      <w:pPr>
        <w:pStyle w:val="a6"/>
        <w:shd w:val="clear" w:color="auto" w:fill="FFFFFF"/>
        <w:spacing w:before="0" w:beforeAutospacing="0" w:after="0" w:afterAutospacing="0"/>
        <w:ind w:firstLine="709"/>
        <w:jc w:val="both"/>
      </w:pPr>
      <w:r w:rsidRPr="005A4249">
        <w:t>а) повторного обращения в адрес руководителя уполномоченного органа;</w:t>
      </w:r>
    </w:p>
    <w:p w14:paraId="4FD2D8D4" w14:textId="77777777" w:rsidR="00E20B1B" w:rsidRPr="005A4249" w:rsidRDefault="00E20B1B" w:rsidP="00E20B1B">
      <w:pPr>
        <w:pStyle w:val="a6"/>
        <w:shd w:val="clear" w:color="auto" w:fill="FFFFFF"/>
        <w:spacing w:before="0" w:beforeAutospacing="0" w:after="0" w:afterAutospacing="0"/>
        <w:ind w:firstLine="709"/>
        <w:jc w:val="both"/>
      </w:pPr>
      <w:r w:rsidRPr="005A4249">
        <w:t>б) обращения в адрес Правительства Приднестровской Молдавской Республики.</w:t>
      </w:r>
    </w:p>
    <w:p w14:paraId="66D51D26" w14:textId="77777777" w:rsidR="00E20B1B" w:rsidRDefault="00E20B1B" w:rsidP="00E20B1B">
      <w:pPr>
        <w:pStyle w:val="a6"/>
        <w:shd w:val="clear" w:color="auto" w:fill="FFFFFF"/>
        <w:spacing w:before="0" w:beforeAutospacing="0" w:after="0" w:afterAutospacing="0"/>
        <w:jc w:val="center"/>
      </w:pPr>
    </w:p>
    <w:p w14:paraId="18CC165F" w14:textId="77777777" w:rsidR="00E20B1B" w:rsidRDefault="00E20B1B" w:rsidP="00E20B1B">
      <w:pPr>
        <w:pStyle w:val="a6"/>
        <w:shd w:val="clear" w:color="auto" w:fill="FFFFFF"/>
        <w:spacing w:before="0" w:beforeAutospacing="0" w:after="0" w:afterAutospacing="0"/>
        <w:jc w:val="center"/>
      </w:pPr>
    </w:p>
    <w:p w14:paraId="6882ECA3" w14:textId="77777777" w:rsidR="00E20B1B" w:rsidRDefault="00E20B1B" w:rsidP="00E20B1B">
      <w:pPr>
        <w:pStyle w:val="a6"/>
        <w:shd w:val="clear" w:color="auto" w:fill="FFFFFF"/>
        <w:spacing w:before="0" w:beforeAutospacing="0" w:after="0" w:afterAutospacing="0"/>
        <w:jc w:val="center"/>
      </w:pPr>
    </w:p>
    <w:p w14:paraId="01BD16EA" w14:textId="77777777" w:rsidR="00E20B1B" w:rsidRPr="003662A6" w:rsidRDefault="00E20B1B" w:rsidP="00E20B1B">
      <w:pPr>
        <w:pStyle w:val="a6"/>
        <w:shd w:val="clear" w:color="auto" w:fill="FFFFFF"/>
        <w:spacing w:before="0" w:beforeAutospacing="0" w:after="0" w:afterAutospacing="0"/>
        <w:jc w:val="center"/>
        <w:rPr>
          <w:b/>
        </w:rPr>
      </w:pPr>
      <w:r w:rsidRPr="003662A6">
        <w:rPr>
          <w:b/>
        </w:rPr>
        <w:t>31. Предмет жалобы</w:t>
      </w:r>
    </w:p>
    <w:p w14:paraId="4E24BF7C" w14:textId="77777777" w:rsidR="00E20B1B" w:rsidRPr="003662A6" w:rsidRDefault="00E20B1B" w:rsidP="00E20B1B">
      <w:pPr>
        <w:pStyle w:val="a6"/>
        <w:shd w:val="clear" w:color="auto" w:fill="FFFFFF"/>
        <w:spacing w:before="0" w:beforeAutospacing="0" w:after="0" w:afterAutospacing="0"/>
        <w:jc w:val="center"/>
        <w:rPr>
          <w:b/>
        </w:rPr>
      </w:pPr>
    </w:p>
    <w:p w14:paraId="72D2E5E4" w14:textId="77777777" w:rsidR="00E20B1B" w:rsidRPr="005A4249" w:rsidRDefault="00E20B1B" w:rsidP="00E20B1B">
      <w:pPr>
        <w:pStyle w:val="a6"/>
        <w:shd w:val="clear" w:color="auto" w:fill="FFFFFF"/>
        <w:spacing w:before="0" w:beforeAutospacing="0" w:after="0" w:afterAutospacing="0"/>
        <w:ind w:firstLine="709"/>
        <w:jc w:val="both"/>
      </w:pPr>
      <w:r>
        <w:t>61</w:t>
      </w:r>
      <w:r w:rsidRPr="005A4249">
        <w:t xml:space="preserve">. Предметом жалобы являются решения и (или) действия (бездействие) уполномоченного органа и (или) его должностных лиц, принятые (осуществляемые) ими в </w:t>
      </w:r>
      <w:r w:rsidRPr="005A4249">
        <w:lastRenderedPageBreak/>
        <w:t>ходе предоставления государственной услуги в соответствии с настоящим Регламентом (далее – жалоба), которые, по мнению заявителя, нарушают его права и законные интересы.</w:t>
      </w:r>
    </w:p>
    <w:p w14:paraId="1FCA579D" w14:textId="77777777" w:rsidR="00E20B1B" w:rsidRPr="005A4249" w:rsidRDefault="00E20B1B" w:rsidP="00E20B1B">
      <w:pPr>
        <w:pStyle w:val="a6"/>
        <w:shd w:val="clear" w:color="auto" w:fill="FFFFFF"/>
        <w:spacing w:before="0" w:beforeAutospacing="0" w:after="0" w:afterAutospacing="0"/>
        <w:ind w:firstLine="709"/>
        <w:jc w:val="both"/>
      </w:pPr>
      <w:r>
        <w:t>62</w:t>
      </w:r>
      <w:r w:rsidRPr="005A4249">
        <w:t>. Заявитель может обратиться с жалобой, в том числе в следующих случаях:</w:t>
      </w:r>
    </w:p>
    <w:p w14:paraId="308FD836" w14:textId="77777777" w:rsidR="00E20B1B" w:rsidRPr="005A4249" w:rsidRDefault="00E20B1B" w:rsidP="00E20B1B">
      <w:pPr>
        <w:pStyle w:val="a6"/>
        <w:shd w:val="clear" w:color="auto" w:fill="FFFFFF"/>
        <w:spacing w:before="0" w:beforeAutospacing="0" w:after="0" w:afterAutospacing="0"/>
        <w:ind w:firstLine="709"/>
        <w:jc w:val="both"/>
      </w:pPr>
      <w:r w:rsidRPr="005A4249">
        <w:t>а) нарушение срока регистрации представленного в уполномоченный орган заявления о предоставлении государственной услуги;</w:t>
      </w:r>
    </w:p>
    <w:p w14:paraId="19664F9C" w14:textId="77777777" w:rsidR="00E20B1B" w:rsidRPr="005A4249" w:rsidRDefault="00E20B1B" w:rsidP="00E20B1B">
      <w:pPr>
        <w:pStyle w:val="a6"/>
        <w:shd w:val="clear" w:color="auto" w:fill="FFFFFF"/>
        <w:spacing w:before="0" w:beforeAutospacing="0" w:after="0" w:afterAutospacing="0"/>
        <w:ind w:firstLine="709"/>
        <w:jc w:val="both"/>
      </w:pPr>
      <w:r w:rsidRPr="005A4249">
        <w:t>б) нарушение срока предоставления государственной услуги;</w:t>
      </w:r>
    </w:p>
    <w:p w14:paraId="0508CBCC" w14:textId="77777777" w:rsidR="00E20B1B" w:rsidRPr="005A4249" w:rsidRDefault="00E20B1B" w:rsidP="00E20B1B">
      <w:pPr>
        <w:pStyle w:val="a6"/>
        <w:shd w:val="clear" w:color="auto" w:fill="FFFFFF"/>
        <w:spacing w:before="0" w:beforeAutospacing="0" w:after="0" w:afterAutospacing="0"/>
        <w:ind w:firstLine="709"/>
        <w:jc w:val="both"/>
      </w:pPr>
      <w:r w:rsidRPr="005A4249">
        <w:t>в) истребование у заявителя документов, не предусмотренных нормативными правовыми актами Приднестровской Молдавской Республики и настоящим Регламентом для предоставления государственной услуги;</w:t>
      </w:r>
    </w:p>
    <w:p w14:paraId="3D7F0675" w14:textId="77777777" w:rsidR="00E20B1B" w:rsidRPr="005A4249" w:rsidRDefault="00E20B1B" w:rsidP="00E20B1B">
      <w:pPr>
        <w:pStyle w:val="a6"/>
        <w:shd w:val="clear" w:color="auto" w:fill="FFFFFF"/>
        <w:spacing w:before="0" w:beforeAutospacing="0" w:after="0" w:afterAutospacing="0"/>
        <w:ind w:firstLine="709"/>
        <w:jc w:val="both"/>
      </w:pPr>
      <w:r w:rsidRPr="005A4249">
        <w:t>г) отказ в приеме 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w:t>
      </w:r>
    </w:p>
    <w:p w14:paraId="4D279CEE" w14:textId="77777777" w:rsidR="00E20B1B" w:rsidRPr="005A4249" w:rsidRDefault="00E20B1B" w:rsidP="00E20B1B">
      <w:pPr>
        <w:pStyle w:val="a6"/>
        <w:shd w:val="clear" w:color="auto" w:fill="FFFFFF"/>
        <w:spacing w:before="0" w:beforeAutospacing="0" w:after="0" w:afterAutospacing="0"/>
        <w:ind w:firstLine="709"/>
        <w:jc w:val="both"/>
      </w:pPr>
      <w:r w:rsidRPr="005A4249">
        <w:t>д) отказ в предоставлении услуги,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w:t>
      </w:r>
    </w:p>
    <w:p w14:paraId="03BC3BEB" w14:textId="77777777" w:rsidR="00E20B1B" w:rsidRPr="005A4249" w:rsidRDefault="00E20B1B" w:rsidP="00E20B1B">
      <w:pPr>
        <w:pStyle w:val="a6"/>
        <w:shd w:val="clear" w:color="auto" w:fill="FFFFFF"/>
        <w:spacing w:before="0" w:beforeAutospacing="0" w:after="0" w:afterAutospacing="0"/>
        <w:ind w:firstLine="709"/>
        <w:jc w:val="both"/>
      </w:pPr>
      <w:r w:rsidRPr="005A4249">
        <w:t>е) истребование с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14:paraId="67535799" w14:textId="77777777" w:rsidR="00E20B1B" w:rsidRPr="005A4249" w:rsidRDefault="00E20B1B" w:rsidP="00E20B1B">
      <w:pPr>
        <w:pStyle w:val="a6"/>
        <w:shd w:val="clear" w:color="auto" w:fill="FFFFFF"/>
        <w:spacing w:before="0" w:beforeAutospacing="0" w:after="0" w:afterAutospacing="0"/>
        <w:ind w:firstLine="709"/>
        <w:jc w:val="both"/>
      </w:pPr>
      <w:r w:rsidRPr="005A4249">
        <w:t>ж) отказ уполномоченного органа и (или) его должностных лиц в исправлении допущенных опечаток и ошибок в выданных в результате предоставления государственной услуги документах.</w:t>
      </w:r>
    </w:p>
    <w:p w14:paraId="03546F63" w14:textId="77777777" w:rsidR="00E20B1B" w:rsidRDefault="00E20B1B" w:rsidP="00E20B1B">
      <w:pPr>
        <w:pStyle w:val="a6"/>
        <w:shd w:val="clear" w:color="auto" w:fill="FFFFFF"/>
        <w:spacing w:before="0" w:beforeAutospacing="0" w:after="0" w:afterAutospacing="0"/>
        <w:jc w:val="center"/>
        <w:rPr>
          <w:b/>
          <w:bCs/>
        </w:rPr>
      </w:pPr>
    </w:p>
    <w:p w14:paraId="5941E488" w14:textId="77777777" w:rsidR="00E20B1B" w:rsidRPr="003662A6" w:rsidRDefault="00E20B1B" w:rsidP="00E20B1B">
      <w:pPr>
        <w:pStyle w:val="a6"/>
        <w:shd w:val="clear" w:color="auto" w:fill="FFFFFF"/>
        <w:spacing w:before="0" w:beforeAutospacing="0" w:after="0" w:afterAutospacing="0"/>
        <w:jc w:val="center"/>
        <w:rPr>
          <w:b/>
        </w:rPr>
      </w:pPr>
      <w:r w:rsidRPr="003662A6">
        <w:rPr>
          <w:b/>
        </w:rPr>
        <w:t>32. Порядок подачи и рассмотрения жалобы</w:t>
      </w:r>
    </w:p>
    <w:p w14:paraId="4FE91EC2" w14:textId="77777777" w:rsidR="00E20B1B" w:rsidRPr="005A4249" w:rsidRDefault="00E20B1B" w:rsidP="00E20B1B">
      <w:pPr>
        <w:pStyle w:val="a6"/>
        <w:shd w:val="clear" w:color="auto" w:fill="FFFFFF"/>
        <w:spacing w:before="0" w:beforeAutospacing="0" w:after="0" w:afterAutospacing="0"/>
        <w:jc w:val="center"/>
      </w:pPr>
    </w:p>
    <w:p w14:paraId="3D4DD1CB" w14:textId="77777777" w:rsidR="00E20B1B" w:rsidRPr="005A4249" w:rsidRDefault="00E20B1B" w:rsidP="00E20B1B">
      <w:pPr>
        <w:pStyle w:val="a6"/>
        <w:shd w:val="clear" w:color="auto" w:fill="FFFFFF"/>
        <w:spacing w:before="0" w:beforeAutospacing="0" w:after="0" w:afterAutospacing="0"/>
        <w:ind w:firstLine="709"/>
        <w:jc w:val="both"/>
      </w:pPr>
      <w:r>
        <w:t>63</w:t>
      </w:r>
      <w:r w:rsidRPr="005A4249">
        <w:t>. Основанием для начала процедуры досудебного (внесудебного) обжалования является поступление в орган (должностному лицу), указанный в пункте 61 настоящего Регламента, жалобы от заявителя в письменной форме на бумажном носителе или в электронной форме.</w:t>
      </w:r>
    </w:p>
    <w:p w14:paraId="6D762000" w14:textId="77777777" w:rsidR="00E20B1B" w:rsidRPr="005A4249" w:rsidRDefault="00E20B1B" w:rsidP="00E20B1B">
      <w:pPr>
        <w:pStyle w:val="a6"/>
        <w:shd w:val="clear" w:color="auto" w:fill="FFFFFF"/>
        <w:spacing w:before="0" w:beforeAutospacing="0" w:after="0" w:afterAutospacing="0"/>
        <w:ind w:firstLine="709"/>
        <w:jc w:val="both"/>
      </w:pPr>
      <w:r w:rsidRPr="005A4249">
        <w:t>В жалобе указываются:</w:t>
      </w:r>
    </w:p>
    <w:p w14:paraId="67B6963C" w14:textId="77777777" w:rsidR="00E20B1B" w:rsidRPr="005A4249" w:rsidRDefault="00E20B1B" w:rsidP="00E20B1B">
      <w:pPr>
        <w:pStyle w:val="a6"/>
        <w:shd w:val="clear" w:color="auto" w:fill="FFFFFF"/>
        <w:spacing w:before="0" w:beforeAutospacing="0" w:after="0" w:afterAutospacing="0"/>
        <w:ind w:firstLine="709"/>
        <w:jc w:val="both"/>
      </w:pPr>
      <w:r w:rsidRPr="005A4249">
        <w:t>а) наименование уполномоченного органа государственной власти, фамилия, имя, отчество его должностного лица (с указанием наименования должности), которому направляется обращение;</w:t>
      </w:r>
    </w:p>
    <w:p w14:paraId="62AE6DE9" w14:textId="77777777" w:rsidR="00E20B1B" w:rsidRPr="005A4249" w:rsidRDefault="00E20B1B" w:rsidP="00E20B1B">
      <w:pPr>
        <w:pStyle w:val="a6"/>
        <w:shd w:val="clear" w:color="auto" w:fill="FFFFFF"/>
        <w:spacing w:before="0" w:beforeAutospacing="0" w:after="0" w:afterAutospacing="0"/>
        <w:ind w:firstLine="709"/>
        <w:jc w:val="both"/>
      </w:pPr>
      <w:r w:rsidRPr="005A4249">
        <w:t>б) фамилия, имя, отчество заявителя;</w:t>
      </w:r>
    </w:p>
    <w:p w14:paraId="58BB75FC" w14:textId="77777777" w:rsidR="00E20B1B" w:rsidRPr="005A4249" w:rsidRDefault="00E20B1B" w:rsidP="00E20B1B">
      <w:pPr>
        <w:pStyle w:val="a6"/>
        <w:shd w:val="clear" w:color="auto" w:fill="FFFFFF"/>
        <w:spacing w:before="0" w:beforeAutospacing="0" w:after="0" w:afterAutospacing="0"/>
        <w:ind w:firstLine="709"/>
        <w:jc w:val="both"/>
      </w:pPr>
      <w:r w:rsidRPr="005A4249">
        <w:t>в) почтовый адрес заявителя;</w:t>
      </w:r>
    </w:p>
    <w:p w14:paraId="2AAA256E" w14:textId="77777777" w:rsidR="00E20B1B" w:rsidRPr="005A4249" w:rsidRDefault="00E20B1B" w:rsidP="00E20B1B">
      <w:pPr>
        <w:pStyle w:val="a6"/>
        <w:shd w:val="clear" w:color="auto" w:fill="FFFFFF"/>
        <w:spacing w:before="0" w:beforeAutospacing="0" w:after="0" w:afterAutospacing="0"/>
        <w:ind w:firstLine="709"/>
        <w:jc w:val="both"/>
      </w:pPr>
      <w:r w:rsidRPr="005A4249">
        <w:t>г) изложение сути обращения;</w:t>
      </w:r>
    </w:p>
    <w:p w14:paraId="5C6AC17B" w14:textId="77777777" w:rsidR="00E20B1B" w:rsidRPr="005A4249" w:rsidRDefault="00E20B1B" w:rsidP="00E20B1B">
      <w:pPr>
        <w:pStyle w:val="a6"/>
        <w:shd w:val="clear" w:color="auto" w:fill="FFFFFF"/>
        <w:spacing w:before="0" w:beforeAutospacing="0" w:after="0" w:afterAutospacing="0"/>
        <w:ind w:firstLine="709"/>
        <w:jc w:val="both"/>
      </w:pPr>
      <w:r w:rsidRPr="005A4249">
        <w:t>д) личная подпись заявителя и дата.</w:t>
      </w:r>
    </w:p>
    <w:p w14:paraId="068D6155" w14:textId="77777777" w:rsidR="00E20B1B" w:rsidRPr="005A4249" w:rsidRDefault="00E20B1B" w:rsidP="00E20B1B">
      <w:pPr>
        <w:pStyle w:val="a6"/>
        <w:shd w:val="clear" w:color="auto" w:fill="FFFFFF"/>
        <w:spacing w:before="0" w:beforeAutospacing="0" w:after="0" w:afterAutospacing="0"/>
        <w:ind w:firstLine="709"/>
        <w:jc w:val="both"/>
      </w:pPr>
      <w:r w:rsidRPr="005A4249">
        <w:t>К обращению могут быть приложены необходимые для рассмотрения документы или их копии.</w:t>
      </w:r>
    </w:p>
    <w:p w14:paraId="78DB9E97" w14:textId="77777777" w:rsidR="00E20B1B" w:rsidRDefault="00E20B1B" w:rsidP="00E20B1B">
      <w:pPr>
        <w:pStyle w:val="a6"/>
        <w:shd w:val="clear" w:color="auto" w:fill="FFFFFF"/>
        <w:spacing w:before="0" w:beforeAutospacing="0" w:after="0" w:afterAutospacing="0"/>
        <w:jc w:val="center"/>
      </w:pPr>
    </w:p>
    <w:p w14:paraId="1C600736" w14:textId="77777777" w:rsidR="00E20B1B" w:rsidRPr="003662A6" w:rsidRDefault="00E20B1B" w:rsidP="00E20B1B">
      <w:pPr>
        <w:pStyle w:val="a6"/>
        <w:shd w:val="clear" w:color="auto" w:fill="FFFFFF"/>
        <w:spacing w:before="0" w:beforeAutospacing="0" w:after="0" w:afterAutospacing="0"/>
        <w:jc w:val="center"/>
        <w:rPr>
          <w:b/>
        </w:rPr>
      </w:pPr>
      <w:r w:rsidRPr="003662A6">
        <w:rPr>
          <w:b/>
        </w:rPr>
        <w:t>33. Сроки рассмотрения жалобы</w:t>
      </w:r>
    </w:p>
    <w:p w14:paraId="2B015BF0" w14:textId="77777777" w:rsidR="00E20B1B" w:rsidRPr="005A4249" w:rsidRDefault="00E20B1B" w:rsidP="00E20B1B">
      <w:pPr>
        <w:pStyle w:val="a6"/>
        <w:shd w:val="clear" w:color="auto" w:fill="FFFFFF"/>
        <w:spacing w:before="0" w:beforeAutospacing="0" w:after="0" w:afterAutospacing="0"/>
        <w:jc w:val="center"/>
      </w:pPr>
    </w:p>
    <w:p w14:paraId="6E30DE4D" w14:textId="77777777" w:rsidR="00E20B1B" w:rsidRPr="005A4249" w:rsidRDefault="00E20B1B" w:rsidP="00E20B1B">
      <w:pPr>
        <w:pStyle w:val="a6"/>
        <w:shd w:val="clear" w:color="auto" w:fill="FFFFFF"/>
        <w:spacing w:before="0" w:beforeAutospacing="0" w:after="0" w:afterAutospacing="0"/>
        <w:ind w:firstLine="709"/>
        <w:jc w:val="both"/>
      </w:pPr>
      <w:r>
        <w:t>64</w:t>
      </w:r>
      <w:r w:rsidRPr="005A4249">
        <w:t>. Жалоба, поступившая в орган, указанный в пункте 61 настоящего Регламента, подлежит рассмотрению должностным лицом, наделенным полномочиями по рассмотрению жалоб, в течение 15 (пятнадцати) рабочих дней со дня ее регистрации.</w:t>
      </w:r>
    </w:p>
    <w:p w14:paraId="63CD2130" w14:textId="77777777" w:rsidR="00E20B1B" w:rsidRPr="005A4249" w:rsidRDefault="00E20B1B" w:rsidP="00E20B1B">
      <w:pPr>
        <w:pStyle w:val="a6"/>
        <w:shd w:val="clear" w:color="auto" w:fill="FFFFFF"/>
        <w:spacing w:before="0" w:beforeAutospacing="0" w:after="0" w:afterAutospacing="0"/>
        <w:ind w:firstLine="709"/>
        <w:jc w:val="both"/>
      </w:pPr>
      <w:r w:rsidRPr="005A4249">
        <w:t>В случае если жалоба подана в связи с опечаткой, ошибкой уполномоченного органа, допущенной в выданных в результате предоставления государственной услуги документах, жалоба должна быть рассмотрена в течение 2 (двух) рабочих дней со дня ее регистрации.</w:t>
      </w:r>
    </w:p>
    <w:p w14:paraId="4F7F19F5" w14:textId="77777777" w:rsidR="00E20B1B" w:rsidRDefault="00E20B1B" w:rsidP="00E20B1B">
      <w:pPr>
        <w:pStyle w:val="a6"/>
        <w:shd w:val="clear" w:color="auto" w:fill="FFFFFF"/>
        <w:spacing w:before="0" w:beforeAutospacing="0" w:after="0" w:afterAutospacing="0"/>
        <w:jc w:val="center"/>
      </w:pPr>
    </w:p>
    <w:p w14:paraId="5A13BEF1" w14:textId="77777777" w:rsidR="00E20B1B" w:rsidRDefault="00E20B1B" w:rsidP="00E20B1B">
      <w:pPr>
        <w:pStyle w:val="a6"/>
        <w:shd w:val="clear" w:color="auto" w:fill="FFFFFF"/>
        <w:spacing w:before="0" w:beforeAutospacing="0" w:after="0" w:afterAutospacing="0"/>
        <w:jc w:val="center"/>
      </w:pPr>
    </w:p>
    <w:p w14:paraId="429115D1" w14:textId="77777777" w:rsidR="00E20B1B" w:rsidRDefault="00E20B1B" w:rsidP="00E20B1B">
      <w:pPr>
        <w:pStyle w:val="a6"/>
        <w:shd w:val="clear" w:color="auto" w:fill="FFFFFF"/>
        <w:spacing w:before="0" w:beforeAutospacing="0" w:after="0" w:afterAutospacing="0"/>
        <w:jc w:val="center"/>
      </w:pPr>
    </w:p>
    <w:p w14:paraId="52FECCD7" w14:textId="77777777" w:rsidR="00E20B1B" w:rsidRPr="003662A6" w:rsidRDefault="00E20B1B" w:rsidP="00E20B1B">
      <w:pPr>
        <w:pStyle w:val="a6"/>
        <w:shd w:val="clear" w:color="auto" w:fill="FFFFFF"/>
        <w:spacing w:before="0" w:beforeAutospacing="0" w:after="0" w:afterAutospacing="0"/>
        <w:jc w:val="center"/>
        <w:rPr>
          <w:b/>
        </w:rPr>
      </w:pPr>
      <w:r w:rsidRPr="003662A6">
        <w:rPr>
          <w:b/>
        </w:rPr>
        <w:t>34. Перечень оснований для приостановления</w:t>
      </w:r>
    </w:p>
    <w:p w14:paraId="14052CC0" w14:textId="77777777" w:rsidR="00E20B1B" w:rsidRPr="003662A6" w:rsidRDefault="00E20B1B" w:rsidP="00E20B1B">
      <w:pPr>
        <w:pStyle w:val="a6"/>
        <w:shd w:val="clear" w:color="auto" w:fill="FFFFFF"/>
        <w:spacing w:before="0" w:beforeAutospacing="0" w:after="0" w:afterAutospacing="0"/>
        <w:jc w:val="center"/>
        <w:rPr>
          <w:b/>
        </w:rPr>
      </w:pPr>
      <w:r w:rsidRPr="003662A6">
        <w:rPr>
          <w:b/>
        </w:rPr>
        <w:t>рассмотрения жалобы</w:t>
      </w:r>
    </w:p>
    <w:p w14:paraId="259270A8" w14:textId="77777777" w:rsidR="00E20B1B" w:rsidRPr="005A4249" w:rsidRDefault="00E20B1B" w:rsidP="00E20B1B">
      <w:pPr>
        <w:pStyle w:val="a6"/>
        <w:shd w:val="clear" w:color="auto" w:fill="FFFFFF"/>
        <w:spacing w:before="0" w:beforeAutospacing="0" w:after="0" w:afterAutospacing="0"/>
        <w:jc w:val="center"/>
      </w:pPr>
    </w:p>
    <w:p w14:paraId="7DF8ABA1" w14:textId="77777777" w:rsidR="00E20B1B" w:rsidRPr="005A4249" w:rsidRDefault="00E20B1B" w:rsidP="00E20B1B">
      <w:pPr>
        <w:pStyle w:val="a6"/>
        <w:shd w:val="clear" w:color="auto" w:fill="FFFFFF"/>
        <w:spacing w:before="0" w:beforeAutospacing="0" w:after="0" w:afterAutospacing="0"/>
        <w:ind w:firstLine="709"/>
        <w:jc w:val="both"/>
      </w:pPr>
      <w:r>
        <w:t>65</w:t>
      </w:r>
      <w:r w:rsidRPr="005A4249">
        <w:t>. Основания для приостановления рассмотрения жалобы отсутствуют.</w:t>
      </w:r>
    </w:p>
    <w:p w14:paraId="47DD2E15" w14:textId="77777777" w:rsidR="00E20B1B" w:rsidRDefault="00E20B1B" w:rsidP="00E20B1B">
      <w:pPr>
        <w:pStyle w:val="a6"/>
        <w:shd w:val="clear" w:color="auto" w:fill="FFFFFF"/>
        <w:spacing w:before="0" w:beforeAutospacing="0" w:after="0" w:afterAutospacing="0"/>
        <w:jc w:val="center"/>
      </w:pPr>
    </w:p>
    <w:p w14:paraId="0B3DB95E" w14:textId="77777777" w:rsidR="00E20B1B" w:rsidRPr="003662A6" w:rsidRDefault="00E20B1B" w:rsidP="00E20B1B">
      <w:pPr>
        <w:pStyle w:val="a6"/>
        <w:shd w:val="clear" w:color="auto" w:fill="FFFFFF"/>
        <w:spacing w:before="0" w:beforeAutospacing="0" w:after="0" w:afterAutospacing="0"/>
        <w:jc w:val="center"/>
        <w:rPr>
          <w:b/>
        </w:rPr>
      </w:pPr>
      <w:r w:rsidRPr="003662A6">
        <w:rPr>
          <w:b/>
        </w:rPr>
        <w:t>35. Результат рассмотрения жалобы</w:t>
      </w:r>
    </w:p>
    <w:p w14:paraId="59FD078A" w14:textId="77777777" w:rsidR="00E20B1B" w:rsidRPr="005A4249" w:rsidRDefault="00E20B1B" w:rsidP="00E20B1B">
      <w:pPr>
        <w:pStyle w:val="a6"/>
        <w:shd w:val="clear" w:color="auto" w:fill="FFFFFF"/>
        <w:spacing w:before="0" w:beforeAutospacing="0" w:after="0" w:afterAutospacing="0"/>
        <w:jc w:val="center"/>
      </w:pPr>
    </w:p>
    <w:p w14:paraId="5B172268" w14:textId="77777777" w:rsidR="00E20B1B" w:rsidRPr="005A4249" w:rsidRDefault="00E20B1B" w:rsidP="00E20B1B">
      <w:pPr>
        <w:pStyle w:val="a6"/>
        <w:shd w:val="clear" w:color="auto" w:fill="FFFFFF"/>
        <w:spacing w:before="0" w:beforeAutospacing="0" w:after="0" w:afterAutospacing="0"/>
        <w:ind w:firstLine="709"/>
        <w:jc w:val="both"/>
      </w:pPr>
      <w:r>
        <w:t>66</w:t>
      </w:r>
      <w:r w:rsidRPr="005A4249">
        <w:t>. По результатам рассмотрения жалобы орган, указанный в пункте 61  настоящего Регламента, принимает одно из следующих решений:</w:t>
      </w:r>
    </w:p>
    <w:p w14:paraId="218FD17D" w14:textId="77777777" w:rsidR="00E20B1B" w:rsidRPr="005A4249" w:rsidRDefault="00E20B1B" w:rsidP="00E20B1B">
      <w:pPr>
        <w:pStyle w:val="a6"/>
        <w:shd w:val="clear" w:color="auto" w:fill="FFFFFF"/>
        <w:spacing w:before="0" w:beforeAutospacing="0" w:after="0" w:afterAutospacing="0"/>
        <w:ind w:firstLine="709"/>
        <w:jc w:val="both"/>
      </w:pPr>
      <w:r w:rsidRPr="005A4249">
        <w:t>а)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w:t>
      </w:r>
    </w:p>
    <w:p w14:paraId="25647CDB" w14:textId="77777777" w:rsidR="00E20B1B" w:rsidRPr="005A4249" w:rsidRDefault="00E20B1B" w:rsidP="00E20B1B">
      <w:pPr>
        <w:pStyle w:val="a6"/>
        <w:shd w:val="clear" w:color="auto" w:fill="FFFFFF"/>
        <w:spacing w:before="0" w:beforeAutospacing="0" w:after="0" w:afterAutospacing="0"/>
        <w:ind w:firstLine="709"/>
        <w:jc w:val="both"/>
      </w:pPr>
      <w:r w:rsidRPr="005A4249">
        <w:t>б) отказывает в удовлетворении жалобы.</w:t>
      </w:r>
    </w:p>
    <w:p w14:paraId="1B16AC3C" w14:textId="77777777" w:rsidR="00E20B1B" w:rsidRDefault="00E20B1B" w:rsidP="00E20B1B">
      <w:pPr>
        <w:pStyle w:val="a6"/>
        <w:shd w:val="clear" w:color="auto" w:fill="FFFFFF"/>
        <w:spacing w:before="0" w:beforeAutospacing="0" w:after="0" w:afterAutospacing="0"/>
        <w:jc w:val="center"/>
      </w:pPr>
    </w:p>
    <w:p w14:paraId="4FDA48FF" w14:textId="77777777" w:rsidR="00E20B1B" w:rsidRPr="003662A6" w:rsidRDefault="00E20B1B" w:rsidP="00E20B1B">
      <w:pPr>
        <w:pStyle w:val="a6"/>
        <w:shd w:val="clear" w:color="auto" w:fill="FFFFFF"/>
        <w:spacing w:before="0" w:beforeAutospacing="0" w:after="0" w:afterAutospacing="0"/>
        <w:jc w:val="center"/>
        <w:rPr>
          <w:b/>
        </w:rPr>
      </w:pPr>
      <w:r w:rsidRPr="003662A6">
        <w:rPr>
          <w:b/>
        </w:rPr>
        <w:t>36. Порядок информирования заявителя</w:t>
      </w:r>
    </w:p>
    <w:p w14:paraId="042F3841" w14:textId="77777777" w:rsidR="00E20B1B" w:rsidRPr="003662A6" w:rsidRDefault="00E20B1B" w:rsidP="00E20B1B">
      <w:pPr>
        <w:pStyle w:val="a6"/>
        <w:shd w:val="clear" w:color="auto" w:fill="FFFFFF"/>
        <w:spacing w:before="0" w:beforeAutospacing="0" w:after="0" w:afterAutospacing="0"/>
        <w:jc w:val="center"/>
        <w:rPr>
          <w:b/>
        </w:rPr>
      </w:pPr>
      <w:r w:rsidRPr="003662A6">
        <w:rPr>
          <w:b/>
        </w:rPr>
        <w:t>о результатах рассмотрения жалобы</w:t>
      </w:r>
    </w:p>
    <w:p w14:paraId="228DD262" w14:textId="77777777" w:rsidR="00E20B1B" w:rsidRPr="005A4249" w:rsidRDefault="00E20B1B" w:rsidP="00E20B1B">
      <w:pPr>
        <w:pStyle w:val="a6"/>
        <w:shd w:val="clear" w:color="auto" w:fill="FFFFFF"/>
        <w:spacing w:before="0" w:beforeAutospacing="0" w:after="0" w:afterAutospacing="0"/>
        <w:jc w:val="center"/>
      </w:pPr>
    </w:p>
    <w:p w14:paraId="35CCB8FE" w14:textId="77777777" w:rsidR="00E20B1B" w:rsidRPr="005A4249" w:rsidRDefault="00E20B1B" w:rsidP="00E20B1B">
      <w:pPr>
        <w:pStyle w:val="a6"/>
        <w:shd w:val="clear" w:color="auto" w:fill="FFFFFF"/>
        <w:spacing w:before="0" w:beforeAutospacing="0" w:after="0" w:afterAutospacing="0"/>
        <w:ind w:firstLine="709"/>
        <w:jc w:val="both"/>
      </w:pPr>
      <w:r>
        <w:t>67</w:t>
      </w:r>
      <w:r w:rsidRPr="005A4249">
        <w:t>. По результатам рассмотрения жалобы орган, указанный в пункте 61 настоящего Регламента, не позднее дня, следующего за днем принятия решения, указанного в пункте 67 настоящего Регламента, направляет заявителю в письменной форме и по желанию заявителя в электронной форме мотивированный ответ о результатах рассмотрения жалобы.</w:t>
      </w:r>
    </w:p>
    <w:p w14:paraId="09E1B561" w14:textId="77777777" w:rsidR="00E20B1B" w:rsidRDefault="00E20B1B" w:rsidP="00E20B1B">
      <w:pPr>
        <w:pStyle w:val="a6"/>
        <w:shd w:val="clear" w:color="auto" w:fill="FFFFFF"/>
        <w:spacing w:before="0" w:beforeAutospacing="0" w:after="0" w:afterAutospacing="0"/>
        <w:jc w:val="center"/>
      </w:pPr>
    </w:p>
    <w:p w14:paraId="32F7FA32" w14:textId="77777777" w:rsidR="00E20B1B" w:rsidRPr="003662A6" w:rsidRDefault="00E20B1B" w:rsidP="00E20B1B">
      <w:pPr>
        <w:pStyle w:val="a6"/>
        <w:shd w:val="clear" w:color="auto" w:fill="FFFFFF"/>
        <w:spacing w:before="0" w:beforeAutospacing="0" w:after="0" w:afterAutospacing="0"/>
        <w:jc w:val="center"/>
        <w:rPr>
          <w:b/>
        </w:rPr>
      </w:pPr>
      <w:r w:rsidRPr="003662A6">
        <w:rPr>
          <w:b/>
        </w:rPr>
        <w:t>37. Порядок обжалования решения по жалобе</w:t>
      </w:r>
    </w:p>
    <w:p w14:paraId="6E460D3A" w14:textId="77777777" w:rsidR="00E20B1B" w:rsidRPr="005A4249" w:rsidRDefault="00E20B1B" w:rsidP="00E20B1B">
      <w:pPr>
        <w:pStyle w:val="a6"/>
        <w:shd w:val="clear" w:color="auto" w:fill="FFFFFF"/>
        <w:spacing w:before="0" w:beforeAutospacing="0" w:after="0" w:afterAutospacing="0"/>
        <w:jc w:val="center"/>
      </w:pPr>
    </w:p>
    <w:p w14:paraId="10766BB3" w14:textId="77777777" w:rsidR="00E20B1B" w:rsidRPr="005A4249" w:rsidRDefault="00E20B1B" w:rsidP="00E20B1B">
      <w:pPr>
        <w:pStyle w:val="a6"/>
        <w:shd w:val="clear" w:color="auto" w:fill="FFFFFF"/>
        <w:spacing w:before="0" w:beforeAutospacing="0" w:after="0" w:afterAutospacing="0"/>
        <w:ind w:firstLine="709"/>
        <w:jc w:val="both"/>
      </w:pPr>
      <w:r>
        <w:t>68</w:t>
      </w:r>
      <w:r w:rsidRPr="005A4249">
        <w:t>. Решение по жалобе может быть обжаловано в судебном порядке.</w:t>
      </w:r>
    </w:p>
    <w:p w14:paraId="2A0E6ECC" w14:textId="77777777" w:rsidR="00E20B1B" w:rsidRDefault="00E20B1B" w:rsidP="00E20B1B">
      <w:pPr>
        <w:pStyle w:val="a6"/>
        <w:shd w:val="clear" w:color="auto" w:fill="FFFFFF"/>
        <w:spacing w:before="0" w:beforeAutospacing="0" w:after="0" w:afterAutospacing="0"/>
        <w:jc w:val="center"/>
      </w:pPr>
    </w:p>
    <w:p w14:paraId="06BD4781" w14:textId="77777777" w:rsidR="00E20B1B" w:rsidRPr="003662A6" w:rsidRDefault="00E20B1B" w:rsidP="00E20B1B">
      <w:pPr>
        <w:pStyle w:val="a6"/>
        <w:shd w:val="clear" w:color="auto" w:fill="FFFFFF"/>
        <w:spacing w:before="0" w:beforeAutospacing="0" w:after="0" w:afterAutospacing="0"/>
        <w:jc w:val="center"/>
        <w:rPr>
          <w:b/>
        </w:rPr>
      </w:pPr>
      <w:r w:rsidRPr="003662A6">
        <w:rPr>
          <w:b/>
        </w:rPr>
        <w:t>38. Право заявителя на получение информации и документов,</w:t>
      </w:r>
    </w:p>
    <w:p w14:paraId="266CC69A" w14:textId="77777777" w:rsidR="00E20B1B" w:rsidRPr="003662A6" w:rsidRDefault="00E20B1B" w:rsidP="00E20B1B">
      <w:pPr>
        <w:pStyle w:val="a6"/>
        <w:shd w:val="clear" w:color="auto" w:fill="FFFFFF"/>
        <w:spacing w:before="0" w:beforeAutospacing="0" w:after="0" w:afterAutospacing="0"/>
        <w:jc w:val="center"/>
        <w:rPr>
          <w:b/>
        </w:rPr>
      </w:pPr>
      <w:r w:rsidRPr="003662A6">
        <w:rPr>
          <w:b/>
        </w:rPr>
        <w:t>необходимых для обоснования и рассмотрения жалобы</w:t>
      </w:r>
    </w:p>
    <w:p w14:paraId="360BD843" w14:textId="77777777" w:rsidR="00E20B1B" w:rsidRPr="005A4249" w:rsidRDefault="00E20B1B" w:rsidP="00E20B1B">
      <w:pPr>
        <w:pStyle w:val="a6"/>
        <w:shd w:val="clear" w:color="auto" w:fill="FFFFFF"/>
        <w:spacing w:before="0" w:beforeAutospacing="0" w:after="0" w:afterAutospacing="0"/>
        <w:jc w:val="center"/>
      </w:pPr>
    </w:p>
    <w:p w14:paraId="7F7465C4" w14:textId="77777777" w:rsidR="00E20B1B" w:rsidRDefault="00E20B1B" w:rsidP="00E20B1B">
      <w:pPr>
        <w:pStyle w:val="a6"/>
        <w:shd w:val="clear" w:color="auto" w:fill="FFFFFF"/>
        <w:spacing w:before="0" w:beforeAutospacing="0" w:after="0" w:afterAutospacing="0"/>
        <w:ind w:firstLine="709"/>
        <w:jc w:val="both"/>
        <w:sectPr w:rsidR="00E20B1B" w:rsidSect="00857AE8">
          <w:footerReference w:type="default" r:id="rId8"/>
          <w:pgSz w:w="11906" w:h="16838"/>
          <w:pgMar w:top="567" w:right="567" w:bottom="1134" w:left="1701" w:header="709" w:footer="709" w:gutter="0"/>
          <w:cols w:space="708"/>
          <w:docGrid w:linePitch="360"/>
        </w:sectPr>
      </w:pPr>
      <w:r>
        <w:t>69</w:t>
      </w:r>
      <w:r w:rsidRPr="005A4249">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w:t>
      </w:r>
    </w:p>
    <w:p w14:paraId="2F7111D5" w14:textId="77777777" w:rsidR="00E20B1B" w:rsidRPr="00731E67" w:rsidRDefault="00E20B1B" w:rsidP="00E20B1B">
      <w:pPr>
        <w:pStyle w:val="a6"/>
        <w:shd w:val="clear" w:color="auto" w:fill="FFFFFF"/>
        <w:spacing w:before="0" w:beforeAutospacing="0" w:after="0" w:afterAutospacing="0"/>
        <w:ind w:left="4536"/>
        <w:rPr>
          <w:sz w:val="23"/>
          <w:szCs w:val="23"/>
        </w:rPr>
      </w:pPr>
      <w:r w:rsidRPr="00731E67">
        <w:rPr>
          <w:sz w:val="23"/>
          <w:szCs w:val="23"/>
        </w:rPr>
        <w:lastRenderedPageBreak/>
        <w:t>Приложение</w:t>
      </w:r>
      <w:r>
        <w:rPr>
          <w:sz w:val="23"/>
          <w:szCs w:val="23"/>
        </w:rPr>
        <w:t xml:space="preserve"> </w:t>
      </w:r>
      <w:r w:rsidRPr="00731E67">
        <w:rPr>
          <w:sz w:val="23"/>
          <w:szCs w:val="23"/>
        </w:rPr>
        <w:t>№</w:t>
      </w:r>
      <w:r>
        <w:rPr>
          <w:sz w:val="23"/>
          <w:szCs w:val="23"/>
        </w:rPr>
        <w:t xml:space="preserve"> </w:t>
      </w:r>
      <w:r w:rsidRPr="00731E67">
        <w:rPr>
          <w:sz w:val="23"/>
          <w:szCs w:val="23"/>
        </w:rPr>
        <w:t>1</w:t>
      </w:r>
      <w:r>
        <w:rPr>
          <w:sz w:val="23"/>
          <w:szCs w:val="23"/>
        </w:rPr>
        <w:t xml:space="preserve"> </w:t>
      </w:r>
      <w:r w:rsidRPr="00731E67">
        <w:rPr>
          <w:sz w:val="23"/>
          <w:szCs w:val="23"/>
        </w:rPr>
        <w:t>к</w:t>
      </w:r>
      <w:r>
        <w:rPr>
          <w:sz w:val="23"/>
          <w:szCs w:val="23"/>
        </w:rPr>
        <w:t xml:space="preserve"> </w:t>
      </w:r>
      <w:r w:rsidRPr="00731E67">
        <w:rPr>
          <w:sz w:val="23"/>
          <w:szCs w:val="23"/>
        </w:rPr>
        <w:t>Регламенту</w:t>
      </w:r>
    </w:p>
    <w:p w14:paraId="1FC5D526" w14:textId="77777777" w:rsidR="00E20B1B" w:rsidRPr="004D3F98" w:rsidRDefault="00E20B1B" w:rsidP="00E20B1B">
      <w:pPr>
        <w:pStyle w:val="a6"/>
        <w:shd w:val="clear" w:color="auto" w:fill="FFFFFF"/>
        <w:spacing w:before="0" w:beforeAutospacing="0" w:after="0" w:afterAutospacing="0"/>
        <w:ind w:left="4536"/>
        <w:rPr>
          <w:sz w:val="23"/>
          <w:szCs w:val="23"/>
        </w:rPr>
      </w:pPr>
      <w:r w:rsidRPr="00731E67">
        <w:rPr>
          <w:sz w:val="23"/>
          <w:szCs w:val="23"/>
        </w:rPr>
        <w:t>предоставления</w:t>
      </w:r>
      <w:r>
        <w:rPr>
          <w:sz w:val="23"/>
          <w:szCs w:val="23"/>
        </w:rPr>
        <w:t xml:space="preserve"> </w:t>
      </w:r>
      <w:r w:rsidRPr="004D3F98">
        <w:rPr>
          <w:sz w:val="23"/>
          <w:szCs w:val="23"/>
        </w:rPr>
        <w:t>Государственной администрацией</w:t>
      </w:r>
      <w:r>
        <w:rPr>
          <w:sz w:val="23"/>
          <w:szCs w:val="23"/>
        </w:rPr>
        <w:t xml:space="preserve"> </w:t>
      </w:r>
      <w:r w:rsidR="00ED53B9">
        <w:t>Слободзейского района и города Слободзея,</w:t>
      </w:r>
      <w:r w:rsidR="00ED53B9" w:rsidRPr="005A4249">
        <w:t xml:space="preserve"> </w:t>
      </w:r>
      <w:r w:rsidR="00ED53B9">
        <w:rPr>
          <w:sz w:val="23"/>
          <w:szCs w:val="23"/>
        </w:rPr>
        <w:t xml:space="preserve"> </w:t>
      </w:r>
      <w:r w:rsidRPr="004D3F98">
        <w:rPr>
          <w:sz w:val="23"/>
          <w:szCs w:val="23"/>
        </w:rPr>
        <w:t xml:space="preserve"> </w:t>
      </w:r>
    </w:p>
    <w:p w14:paraId="038ED233" w14:textId="77777777" w:rsidR="00E20B1B" w:rsidRPr="00731E67" w:rsidRDefault="00E20B1B" w:rsidP="00E20B1B">
      <w:pPr>
        <w:pStyle w:val="a6"/>
        <w:shd w:val="clear" w:color="auto" w:fill="FFFFFF"/>
        <w:spacing w:before="0" w:beforeAutospacing="0" w:after="0" w:afterAutospacing="0"/>
        <w:ind w:left="4536"/>
        <w:rPr>
          <w:sz w:val="23"/>
          <w:szCs w:val="23"/>
        </w:rPr>
      </w:pPr>
      <w:r w:rsidRPr="004D3F98">
        <w:rPr>
          <w:sz w:val="23"/>
          <w:szCs w:val="23"/>
        </w:rPr>
        <w:t>и администраций сел и поселков</w:t>
      </w:r>
    </w:p>
    <w:p w14:paraId="19229545" w14:textId="77777777" w:rsidR="00E20B1B" w:rsidRPr="00731E67" w:rsidRDefault="00E20B1B" w:rsidP="00E20B1B">
      <w:pPr>
        <w:pStyle w:val="a6"/>
        <w:shd w:val="clear" w:color="auto" w:fill="FFFFFF"/>
        <w:spacing w:before="0" w:beforeAutospacing="0" w:after="0" w:afterAutospacing="0"/>
        <w:ind w:left="4536"/>
        <w:rPr>
          <w:sz w:val="23"/>
          <w:szCs w:val="23"/>
        </w:rPr>
      </w:pPr>
      <w:r w:rsidRPr="00731E67">
        <w:rPr>
          <w:sz w:val="23"/>
          <w:szCs w:val="23"/>
        </w:rPr>
        <w:t>государственной</w:t>
      </w:r>
      <w:r>
        <w:rPr>
          <w:sz w:val="23"/>
          <w:szCs w:val="23"/>
        </w:rPr>
        <w:t xml:space="preserve"> </w:t>
      </w:r>
      <w:r w:rsidRPr="00731E67">
        <w:rPr>
          <w:sz w:val="23"/>
          <w:szCs w:val="23"/>
        </w:rPr>
        <w:t>услуги</w:t>
      </w:r>
      <w:r>
        <w:rPr>
          <w:sz w:val="23"/>
          <w:szCs w:val="23"/>
        </w:rPr>
        <w:t xml:space="preserve"> </w:t>
      </w:r>
      <w:r w:rsidRPr="00731E67">
        <w:rPr>
          <w:sz w:val="23"/>
          <w:szCs w:val="23"/>
        </w:rPr>
        <w:t>«Выдача</w:t>
      </w:r>
      <w:r>
        <w:rPr>
          <w:sz w:val="23"/>
          <w:szCs w:val="23"/>
        </w:rPr>
        <w:t xml:space="preserve"> </w:t>
      </w:r>
      <w:r w:rsidRPr="00731E67">
        <w:rPr>
          <w:sz w:val="23"/>
          <w:szCs w:val="23"/>
        </w:rPr>
        <w:t>справки</w:t>
      </w:r>
    </w:p>
    <w:p w14:paraId="5EC52805" w14:textId="77777777" w:rsidR="00E20B1B" w:rsidRPr="00731E67" w:rsidRDefault="00E20B1B" w:rsidP="00E20B1B">
      <w:pPr>
        <w:pStyle w:val="a6"/>
        <w:shd w:val="clear" w:color="auto" w:fill="FFFFFF"/>
        <w:spacing w:before="0" w:beforeAutospacing="0" w:after="0" w:afterAutospacing="0"/>
        <w:ind w:left="4536"/>
        <w:rPr>
          <w:sz w:val="23"/>
          <w:szCs w:val="23"/>
        </w:rPr>
      </w:pPr>
      <w:r w:rsidRPr="00731E67">
        <w:rPr>
          <w:sz w:val="23"/>
          <w:szCs w:val="23"/>
        </w:rPr>
        <w:t>о</w:t>
      </w:r>
      <w:r>
        <w:rPr>
          <w:sz w:val="23"/>
          <w:szCs w:val="23"/>
        </w:rPr>
        <w:t xml:space="preserve"> </w:t>
      </w:r>
      <w:r w:rsidRPr="00731E67">
        <w:rPr>
          <w:sz w:val="23"/>
          <w:szCs w:val="23"/>
        </w:rPr>
        <w:t>наличии</w:t>
      </w:r>
      <w:r>
        <w:rPr>
          <w:sz w:val="23"/>
          <w:szCs w:val="23"/>
        </w:rPr>
        <w:t xml:space="preserve"> </w:t>
      </w:r>
      <w:r w:rsidRPr="00731E67">
        <w:rPr>
          <w:sz w:val="23"/>
          <w:szCs w:val="23"/>
        </w:rPr>
        <w:t>личного</w:t>
      </w:r>
      <w:r>
        <w:rPr>
          <w:sz w:val="23"/>
          <w:szCs w:val="23"/>
        </w:rPr>
        <w:t xml:space="preserve"> </w:t>
      </w:r>
      <w:r w:rsidRPr="00731E67">
        <w:rPr>
          <w:sz w:val="23"/>
          <w:szCs w:val="23"/>
        </w:rPr>
        <w:t>подсобного</w:t>
      </w:r>
      <w:r>
        <w:rPr>
          <w:sz w:val="23"/>
          <w:szCs w:val="23"/>
        </w:rPr>
        <w:t xml:space="preserve"> </w:t>
      </w:r>
      <w:r w:rsidRPr="00731E67">
        <w:rPr>
          <w:sz w:val="23"/>
          <w:szCs w:val="23"/>
        </w:rPr>
        <w:t>хозяйства»</w:t>
      </w:r>
    </w:p>
    <w:p w14:paraId="4C9D2B3F" w14:textId="77777777" w:rsidR="00E20B1B" w:rsidRPr="00731E67" w:rsidRDefault="00E20B1B" w:rsidP="00E20B1B">
      <w:pPr>
        <w:pStyle w:val="a6"/>
        <w:shd w:val="clear" w:color="auto" w:fill="FFFFFF"/>
        <w:spacing w:before="0" w:beforeAutospacing="0" w:after="0" w:afterAutospacing="0"/>
        <w:jc w:val="center"/>
        <w:rPr>
          <w:sz w:val="23"/>
          <w:szCs w:val="23"/>
        </w:rPr>
      </w:pPr>
    </w:p>
    <w:p w14:paraId="4490EB26" w14:textId="77777777" w:rsidR="00E20B1B" w:rsidRPr="00731E67" w:rsidRDefault="00E20B1B" w:rsidP="00E20B1B">
      <w:pPr>
        <w:pStyle w:val="a6"/>
        <w:shd w:val="clear" w:color="auto" w:fill="FFFFFF"/>
        <w:spacing w:before="0" w:beforeAutospacing="0" w:after="0" w:afterAutospacing="0"/>
        <w:jc w:val="right"/>
        <w:rPr>
          <w:sz w:val="23"/>
          <w:szCs w:val="23"/>
        </w:rPr>
      </w:pPr>
    </w:p>
    <w:p w14:paraId="0699F3CA" w14:textId="77777777" w:rsidR="00E20B1B" w:rsidRPr="00731E67" w:rsidRDefault="00E20B1B" w:rsidP="00E20B1B">
      <w:pPr>
        <w:pStyle w:val="a6"/>
        <w:shd w:val="clear" w:color="auto" w:fill="FFFFFF"/>
        <w:spacing w:before="0" w:beforeAutospacing="0" w:after="0" w:afterAutospacing="0"/>
        <w:jc w:val="center"/>
        <w:rPr>
          <w:sz w:val="23"/>
          <w:szCs w:val="23"/>
        </w:rPr>
      </w:pPr>
    </w:p>
    <w:p w14:paraId="5B2A3DD6" w14:textId="77777777" w:rsidR="00E20B1B" w:rsidRPr="00731E67" w:rsidRDefault="00E20B1B" w:rsidP="00E20B1B">
      <w:pPr>
        <w:pStyle w:val="a6"/>
        <w:shd w:val="clear" w:color="auto" w:fill="FFFFFF"/>
        <w:spacing w:before="0" w:beforeAutospacing="0" w:after="0" w:afterAutospacing="0"/>
        <w:jc w:val="center"/>
        <w:rPr>
          <w:sz w:val="23"/>
          <w:szCs w:val="23"/>
        </w:rPr>
      </w:pPr>
      <w:r w:rsidRPr="00731E67">
        <w:rPr>
          <w:sz w:val="23"/>
          <w:szCs w:val="23"/>
        </w:rPr>
        <w:t>СПРАВКА</w:t>
      </w:r>
    </w:p>
    <w:p w14:paraId="7E931015" w14:textId="77777777" w:rsidR="00E20B1B" w:rsidRPr="00731E67" w:rsidRDefault="00E20B1B" w:rsidP="00E20B1B">
      <w:pPr>
        <w:pStyle w:val="a6"/>
        <w:shd w:val="clear" w:color="auto" w:fill="FFFFFF"/>
        <w:spacing w:before="0" w:beforeAutospacing="0" w:after="0" w:afterAutospacing="0"/>
        <w:jc w:val="center"/>
        <w:rPr>
          <w:sz w:val="23"/>
          <w:szCs w:val="23"/>
        </w:rPr>
      </w:pPr>
      <w:r w:rsidRPr="00731E67">
        <w:rPr>
          <w:sz w:val="23"/>
          <w:szCs w:val="23"/>
        </w:rPr>
        <w:t>О</w:t>
      </w:r>
      <w:r>
        <w:rPr>
          <w:sz w:val="23"/>
          <w:szCs w:val="23"/>
        </w:rPr>
        <w:t xml:space="preserve"> </w:t>
      </w:r>
      <w:r w:rsidRPr="00731E67">
        <w:rPr>
          <w:sz w:val="23"/>
          <w:szCs w:val="23"/>
        </w:rPr>
        <w:t>НАЛИЧИИ</w:t>
      </w:r>
      <w:r>
        <w:rPr>
          <w:sz w:val="23"/>
          <w:szCs w:val="23"/>
        </w:rPr>
        <w:t xml:space="preserve"> </w:t>
      </w:r>
      <w:r w:rsidRPr="00731E67">
        <w:rPr>
          <w:sz w:val="23"/>
          <w:szCs w:val="23"/>
        </w:rPr>
        <w:t>ЛИЧНОГО</w:t>
      </w:r>
      <w:r>
        <w:rPr>
          <w:sz w:val="23"/>
          <w:szCs w:val="23"/>
        </w:rPr>
        <w:t xml:space="preserve"> </w:t>
      </w:r>
      <w:r w:rsidRPr="00731E67">
        <w:rPr>
          <w:sz w:val="23"/>
          <w:szCs w:val="23"/>
        </w:rPr>
        <w:t>ПОДСОБНОГО</w:t>
      </w:r>
      <w:r>
        <w:rPr>
          <w:sz w:val="23"/>
          <w:szCs w:val="23"/>
        </w:rPr>
        <w:t xml:space="preserve"> </w:t>
      </w:r>
      <w:r w:rsidRPr="00731E67">
        <w:rPr>
          <w:sz w:val="23"/>
          <w:szCs w:val="23"/>
        </w:rPr>
        <w:t>ХОЗЯЙСТВА</w:t>
      </w:r>
    </w:p>
    <w:p w14:paraId="6ADCF18F" w14:textId="77777777" w:rsidR="00E20B1B" w:rsidRPr="00731E67" w:rsidRDefault="00E20B1B" w:rsidP="00E20B1B">
      <w:pPr>
        <w:pStyle w:val="a6"/>
        <w:shd w:val="clear" w:color="auto" w:fill="FFFFFF"/>
        <w:spacing w:before="0" w:beforeAutospacing="0" w:after="0" w:afterAutospacing="0"/>
        <w:jc w:val="center"/>
        <w:rPr>
          <w:sz w:val="23"/>
          <w:szCs w:val="23"/>
        </w:rPr>
      </w:pPr>
    </w:p>
    <w:p w14:paraId="392BE593" w14:textId="77777777" w:rsidR="00E20B1B" w:rsidRPr="00731E67" w:rsidRDefault="00E20B1B" w:rsidP="00E20B1B">
      <w:pPr>
        <w:pStyle w:val="a6"/>
        <w:shd w:val="clear" w:color="auto" w:fill="FFFFFF"/>
        <w:tabs>
          <w:tab w:val="left" w:pos="9638"/>
        </w:tabs>
        <w:spacing w:before="0" w:beforeAutospacing="0" w:after="0" w:afterAutospacing="0"/>
        <w:rPr>
          <w:sz w:val="23"/>
          <w:szCs w:val="23"/>
        </w:rPr>
      </w:pPr>
      <w:r>
        <w:rPr>
          <w:sz w:val="23"/>
          <w:szCs w:val="23"/>
        </w:rPr>
        <w:t>Выдана</w:t>
      </w:r>
      <w:r w:rsidRPr="00581DF6">
        <w:rPr>
          <w:sz w:val="23"/>
          <w:szCs w:val="23"/>
          <w:u w:val="single"/>
        </w:rPr>
        <w:tab/>
      </w:r>
    </w:p>
    <w:p w14:paraId="6412FE29" w14:textId="77777777" w:rsidR="00E20B1B" w:rsidRPr="006F2407" w:rsidRDefault="00E20B1B" w:rsidP="00E20B1B">
      <w:pPr>
        <w:pStyle w:val="a6"/>
        <w:shd w:val="clear" w:color="auto" w:fill="FFFFFF"/>
        <w:spacing w:before="0" w:beforeAutospacing="0" w:after="120" w:afterAutospacing="0"/>
        <w:jc w:val="center"/>
        <w:rPr>
          <w:sz w:val="20"/>
          <w:szCs w:val="23"/>
        </w:rPr>
      </w:pPr>
      <w:r w:rsidRPr="006F2407">
        <w:rPr>
          <w:sz w:val="20"/>
          <w:szCs w:val="23"/>
        </w:rPr>
        <w:t>(указывается фамилия, имя, отчество)</w:t>
      </w:r>
    </w:p>
    <w:p w14:paraId="47AD48DB" w14:textId="77777777" w:rsidR="00E20B1B" w:rsidRPr="00731E67" w:rsidRDefault="00E20B1B" w:rsidP="00E20B1B">
      <w:pPr>
        <w:pStyle w:val="a6"/>
        <w:shd w:val="clear" w:color="auto" w:fill="FFFFFF"/>
        <w:tabs>
          <w:tab w:val="left" w:pos="3261"/>
          <w:tab w:val="left" w:pos="4820"/>
          <w:tab w:val="left" w:pos="6804"/>
        </w:tabs>
        <w:spacing w:before="0" w:beforeAutospacing="0" w:after="120" w:afterAutospacing="0"/>
        <w:rPr>
          <w:sz w:val="23"/>
          <w:szCs w:val="23"/>
        </w:rPr>
      </w:pPr>
      <w:r w:rsidRPr="00731E67">
        <w:rPr>
          <w:sz w:val="23"/>
          <w:szCs w:val="23"/>
        </w:rPr>
        <w:t>Вид</w:t>
      </w:r>
      <w:r>
        <w:rPr>
          <w:sz w:val="23"/>
          <w:szCs w:val="23"/>
        </w:rPr>
        <w:t xml:space="preserve"> </w:t>
      </w:r>
      <w:r w:rsidRPr="00731E67">
        <w:rPr>
          <w:sz w:val="23"/>
          <w:szCs w:val="23"/>
        </w:rPr>
        <w:t>документа</w:t>
      </w:r>
      <w:r>
        <w:rPr>
          <w:sz w:val="23"/>
          <w:szCs w:val="23"/>
        </w:rPr>
        <w:t xml:space="preserve"> </w:t>
      </w:r>
      <w:r w:rsidRPr="00581DF6">
        <w:rPr>
          <w:sz w:val="23"/>
          <w:szCs w:val="23"/>
          <w:u w:val="single"/>
        </w:rPr>
        <w:tab/>
      </w:r>
      <w:r w:rsidRPr="00731E67">
        <w:rPr>
          <w:sz w:val="23"/>
          <w:szCs w:val="23"/>
        </w:rPr>
        <w:t>серия</w:t>
      </w:r>
      <w:r>
        <w:rPr>
          <w:sz w:val="23"/>
          <w:szCs w:val="23"/>
        </w:rPr>
        <w:t xml:space="preserve"> </w:t>
      </w:r>
      <w:r w:rsidRPr="00581DF6">
        <w:rPr>
          <w:sz w:val="23"/>
          <w:szCs w:val="23"/>
          <w:u w:val="single"/>
        </w:rPr>
        <w:tab/>
      </w:r>
      <w:r w:rsidRPr="00731E67">
        <w:rPr>
          <w:sz w:val="23"/>
          <w:szCs w:val="23"/>
        </w:rPr>
        <w:t>номер</w:t>
      </w:r>
      <w:r>
        <w:rPr>
          <w:sz w:val="23"/>
          <w:szCs w:val="23"/>
        </w:rPr>
        <w:t xml:space="preserve"> </w:t>
      </w:r>
      <w:r w:rsidRPr="00581DF6">
        <w:rPr>
          <w:sz w:val="23"/>
          <w:szCs w:val="23"/>
          <w:u w:val="single"/>
        </w:rPr>
        <w:tab/>
      </w:r>
    </w:p>
    <w:p w14:paraId="5DD0CADB" w14:textId="77777777" w:rsidR="00E20B1B" w:rsidRPr="00731E67" w:rsidRDefault="00E20B1B" w:rsidP="00E20B1B">
      <w:pPr>
        <w:pStyle w:val="a6"/>
        <w:shd w:val="clear" w:color="auto" w:fill="FFFFFF"/>
        <w:tabs>
          <w:tab w:val="left" w:pos="7088"/>
        </w:tabs>
        <w:spacing w:before="0" w:beforeAutospacing="0" w:after="120" w:afterAutospacing="0"/>
        <w:rPr>
          <w:sz w:val="23"/>
          <w:szCs w:val="23"/>
        </w:rPr>
      </w:pPr>
      <w:r w:rsidRPr="00731E67">
        <w:rPr>
          <w:sz w:val="23"/>
          <w:szCs w:val="23"/>
        </w:rPr>
        <w:t>Кем</w:t>
      </w:r>
      <w:r>
        <w:rPr>
          <w:sz w:val="23"/>
          <w:szCs w:val="23"/>
        </w:rPr>
        <w:t xml:space="preserve"> </w:t>
      </w:r>
      <w:r w:rsidRPr="00731E67">
        <w:rPr>
          <w:sz w:val="23"/>
          <w:szCs w:val="23"/>
        </w:rPr>
        <w:t>и</w:t>
      </w:r>
      <w:r>
        <w:rPr>
          <w:sz w:val="23"/>
          <w:szCs w:val="23"/>
        </w:rPr>
        <w:t xml:space="preserve"> </w:t>
      </w:r>
      <w:r w:rsidRPr="00731E67">
        <w:rPr>
          <w:sz w:val="23"/>
          <w:szCs w:val="23"/>
        </w:rPr>
        <w:t>когда</w:t>
      </w:r>
      <w:r>
        <w:rPr>
          <w:sz w:val="23"/>
          <w:szCs w:val="23"/>
        </w:rPr>
        <w:t xml:space="preserve"> </w:t>
      </w:r>
      <w:r w:rsidRPr="00731E67">
        <w:rPr>
          <w:sz w:val="23"/>
          <w:szCs w:val="23"/>
        </w:rPr>
        <w:t>выдан</w:t>
      </w:r>
      <w:r>
        <w:rPr>
          <w:sz w:val="23"/>
          <w:szCs w:val="23"/>
        </w:rPr>
        <w:t xml:space="preserve"> </w:t>
      </w:r>
      <w:r w:rsidRPr="00731E67">
        <w:rPr>
          <w:sz w:val="23"/>
          <w:szCs w:val="23"/>
        </w:rPr>
        <w:t>документ</w:t>
      </w:r>
      <w:r>
        <w:rPr>
          <w:sz w:val="23"/>
          <w:szCs w:val="23"/>
        </w:rPr>
        <w:t xml:space="preserve"> </w:t>
      </w:r>
      <w:r w:rsidRPr="00581DF6">
        <w:rPr>
          <w:sz w:val="23"/>
          <w:szCs w:val="23"/>
          <w:u w:val="single"/>
        </w:rPr>
        <w:tab/>
      </w:r>
    </w:p>
    <w:p w14:paraId="2E031079" w14:textId="77777777" w:rsidR="00E20B1B" w:rsidRPr="00731E67" w:rsidRDefault="00E20B1B" w:rsidP="00E20B1B">
      <w:pPr>
        <w:pStyle w:val="a6"/>
        <w:shd w:val="clear" w:color="auto" w:fill="FFFFFF"/>
        <w:tabs>
          <w:tab w:val="left" w:pos="7088"/>
        </w:tabs>
        <w:spacing w:before="0" w:beforeAutospacing="0" w:after="0" w:afterAutospacing="0"/>
        <w:rPr>
          <w:sz w:val="23"/>
          <w:szCs w:val="23"/>
        </w:rPr>
      </w:pPr>
      <w:r w:rsidRPr="00731E67">
        <w:rPr>
          <w:sz w:val="23"/>
          <w:szCs w:val="23"/>
        </w:rPr>
        <w:t>проживающему</w:t>
      </w:r>
      <w:r>
        <w:rPr>
          <w:sz w:val="23"/>
          <w:szCs w:val="23"/>
        </w:rPr>
        <w:t xml:space="preserve"> </w:t>
      </w:r>
      <w:r w:rsidRPr="00731E67">
        <w:rPr>
          <w:sz w:val="23"/>
          <w:szCs w:val="23"/>
        </w:rPr>
        <w:t>(ей)</w:t>
      </w:r>
      <w:r>
        <w:rPr>
          <w:sz w:val="23"/>
          <w:szCs w:val="23"/>
        </w:rPr>
        <w:t xml:space="preserve"> </w:t>
      </w:r>
      <w:r w:rsidRPr="00581DF6">
        <w:rPr>
          <w:sz w:val="23"/>
          <w:szCs w:val="23"/>
          <w:u w:val="single"/>
        </w:rPr>
        <w:tab/>
      </w:r>
    </w:p>
    <w:p w14:paraId="469BAE6D" w14:textId="77777777" w:rsidR="00E20B1B" w:rsidRPr="006F2407" w:rsidRDefault="00E20B1B" w:rsidP="00E20B1B">
      <w:pPr>
        <w:pStyle w:val="a6"/>
        <w:shd w:val="clear" w:color="auto" w:fill="FFFFFF"/>
        <w:spacing w:before="0" w:beforeAutospacing="0" w:after="120" w:afterAutospacing="0"/>
        <w:jc w:val="center"/>
        <w:rPr>
          <w:sz w:val="20"/>
          <w:szCs w:val="23"/>
        </w:rPr>
      </w:pPr>
      <w:r w:rsidRPr="006F2407">
        <w:rPr>
          <w:sz w:val="20"/>
          <w:szCs w:val="23"/>
        </w:rPr>
        <w:t>(указывается адрес постоянного места жительства)</w:t>
      </w:r>
    </w:p>
    <w:p w14:paraId="5D7F557A" w14:textId="77777777" w:rsidR="00E20B1B" w:rsidRPr="00731E67" w:rsidRDefault="00E20B1B" w:rsidP="00E20B1B">
      <w:pPr>
        <w:pStyle w:val="a6"/>
        <w:shd w:val="clear" w:color="auto" w:fill="FFFFFF"/>
        <w:spacing w:before="0" w:beforeAutospacing="0" w:after="120" w:afterAutospacing="0"/>
        <w:rPr>
          <w:sz w:val="23"/>
          <w:szCs w:val="23"/>
        </w:rPr>
      </w:pPr>
      <w:r w:rsidRPr="00731E67">
        <w:rPr>
          <w:sz w:val="23"/>
          <w:szCs w:val="23"/>
        </w:rPr>
        <w:t>в</w:t>
      </w:r>
      <w:r>
        <w:rPr>
          <w:sz w:val="23"/>
          <w:szCs w:val="23"/>
        </w:rPr>
        <w:t xml:space="preserve"> </w:t>
      </w:r>
      <w:r w:rsidRPr="00731E67">
        <w:rPr>
          <w:sz w:val="23"/>
          <w:szCs w:val="23"/>
        </w:rPr>
        <w:t>том,</w:t>
      </w:r>
      <w:r>
        <w:rPr>
          <w:sz w:val="23"/>
          <w:szCs w:val="23"/>
        </w:rPr>
        <w:t xml:space="preserve"> </w:t>
      </w:r>
      <w:r w:rsidRPr="00731E67">
        <w:rPr>
          <w:sz w:val="23"/>
          <w:szCs w:val="23"/>
        </w:rPr>
        <w:t>что</w:t>
      </w:r>
      <w:r>
        <w:rPr>
          <w:sz w:val="23"/>
          <w:szCs w:val="23"/>
        </w:rPr>
        <w:t xml:space="preserve"> </w:t>
      </w:r>
      <w:r w:rsidRPr="00731E67">
        <w:rPr>
          <w:sz w:val="23"/>
          <w:szCs w:val="23"/>
        </w:rPr>
        <w:t>он</w:t>
      </w:r>
      <w:r>
        <w:rPr>
          <w:sz w:val="23"/>
          <w:szCs w:val="23"/>
        </w:rPr>
        <w:t xml:space="preserve"> </w:t>
      </w:r>
      <w:r w:rsidRPr="00731E67">
        <w:rPr>
          <w:sz w:val="23"/>
          <w:szCs w:val="23"/>
        </w:rPr>
        <w:t>(она)</w:t>
      </w:r>
      <w:r>
        <w:rPr>
          <w:sz w:val="23"/>
          <w:szCs w:val="23"/>
        </w:rPr>
        <w:t xml:space="preserve"> </w:t>
      </w:r>
      <w:r w:rsidRPr="00731E67">
        <w:rPr>
          <w:sz w:val="23"/>
          <w:szCs w:val="23"/>
        </w:rPr>
        <w:t>имеет</w:t>
      </w:r>
      <w:r>
        <w:rPr>
          <w:sz w:val="23"/>
          <w:szCs w:val="23"/>
        </w:rPr>
        <w:t xml:space="preserve"> </w:t>
      </w:r>
      <w:r w:rsidRPr="00731E67">
        <w:rPr>
          <w:sz w:val="23"/>
          <w:szCs w:val="23"/>
        </w:rPr>
        <w:t>в</w:t>
      </w:r>
      <w:r>
        <w:rPr>
          <w:sz w:val="23"/>
          <w:szCs w:val="23"/>
        </w:rPr>
        <w:t xml:space="preserve"> </w:t>
      </w:r>
      <w:r w:rsidRPr="00731E67">
        <w:rPr>
          <w:sz w:val="23"/>
          <w:szCs w:val="23"/>
        </w:rPr>
        <w:t>наличии</w:t>
      </w:r>
      <w:r>
        <w:rPr>
          <w:sz w:val="23"/>
          <w:szCs w:val="23"/>
        </w:rPr>
        <w:t xml:space="preserve"> </w:t>
      </w:r>
      <w:r w:rsidRPr="00731E67">
        <w:rPr>
          <w:sz w:val="23"/>
          <w:szCs w:val="23"/>
        </w:rPr>
        <w:t>личное</w:t>
      </w:r>
      <w:r>
        <w:rPr>
          <w:sz w:val="23"/>
          <w:szCs w:val="23"/>
        </w:rPr>
        <w:t xml:space="preserve"> </w:t>
      </w:r>
      <w:r w:rsidRPr="00731E67">
        <w:rPr>
          <w:sz w:val="23"/>
          <w:szCs w:val="23"/>
        </w:rPr>
        <w:t>подсобное</w:t>
      </w:r>
      <w:r>
        <w:rPr>
          <w:sz w:val="23"/>
          <w:szCs w:val="23"/>
        </w:rPr>
        <w:t xml:space="preserve"> </w:t>
      </w:r>
      <w:r w:rsidRPr="00731E67">
        <w:rPr>
          <w:sz w:val="23"/>
          <w:szCs w:val="23"/>
        </w:rPr>
        <w:t>хозяйство</w:t>
      </w:r>
      <w:r>
        <w:rPr>
          <w:sz w:val="23"/>
          <w:szCs w:val="23"/>
        </w:rPr>
        <w:t xml:space="preserve"> </w:t>
      </w:r>
      <w:r w:rsidRPr="00731E67">
        <w:rPr>
          <w:sz w:val="23"/>
          <w:szCs w:val="23"/>
        </w:rPr>
        <w:t>размером</w:t>
      </w:r>
      <w:r>
        <w:rPr>
          <w:sz w:val="23"/>
          <w:szCs w:val="23"/>
        </w:rPr>
        <w:t xml:space="preserve"> </w:t>
      </w:r>
      <w:r w:rsidRPr="00731E67">
        <w:rPr>
          <w:sz w:val="23"/>
          <w:szCs w:val="23"/>
        </w:rPr>
        <w:t>______</w:t>
      </w:r>
      <w:r>
        <w:rPr>
          <w:sz w:val="23"/>
          <w:szCs w:val="23"/>
        </w:rPr>
        <w:t xml:space="preserve"> </w:t>
      </w:r>
      <w:r w:rsidRPr="00731E67">
        <w:rPr>
          <w:sz w:val="23"/>
          <w:szCs w:val="23"/>
        </w:rPr>
        <w:t>га,</w:t>
      </w:r>
    </w:p>
    <w:p w14:paraId="78FF06E7" w14:textId="77777777" w:rsidR="00E20B1B" w:rsidRPr="00731E67" w:rsidRDefault="00E20B1B" w:rsidP="00E20B1B">
      <w:pPr>
        <w:pStyle w:val="a6"/>
        <w:shd w:val="clear" w:color="auto" w:fill="FFFFFF"/>
        <w:tabs>
          <w:tab w:val="left" w:pos="9639"/>
        </w:tabs>
        <w:spacing w:before="0" w:beforeAutospacing="0" w:after="120" w:afterAutospacing="0"/>
        <w:rPr>
          <w:sz w:val="23"/>
          <w:szCs w:val="23"/>
        </w:rPr>
      </w:pPr>
      <w:r>
        <w:rPr>
          <w:sz w:val="23"/>
          <w:szCs w:val="23"/>
        </w:rPr>
        <w:t xml:space="preserve">которое </w:t>
      </w:r>
      <w:r w:rsidRPr="00731E67">
        <w:rPr>
          <w:sz w:val="23"/>
          <w:szCs w:val="23"/>
        </w:rPr>
        <w:t>расположено</w:t>
      </w:r>
      <w:r w:rsidRPr="00581DF6">
        <w:rPr>
          <w:sz w:val="23"/>
          <w:szCs w:val="23"/>
          <w:u w:val="single"/>
        </w:rPr>
        <w:tab/>
      </w:r>
    </w:p>
    <w:p w14:paraId="6AB8C719" w14:textId="77777777" w:rsidR="00E20B1B" w:rsidRPr="00581DF6" w:rsidRDefault="00E20B1B" w:rsidP="00E20B1B">
      <w:pPr>
        <w:pStyle w:val="a6"/>
        <w:shd w:val="clear" w:color="auto" w:fill="FFFFFF"/>
        <w:tabs>
          <w:tab w:val="left" w:pos="9639"/>
        </w:tabs>
        <w:spacing w:before="0" w:beforeAutospacing="0" w:after="0" w:afterAutospacing="0"/>
        <w:rPr>
          <w:sz w:val="23"/>
          <w:szCs w:val="23"/>
          <w:u w:val="single"/>
        </w:rPr>
      </w:pPr>
      <w:r w:rsidRPr="00581DF6">
        <w:rPr>
          <w:sz w:val="23"/>
          <w:szCs w:val="23"/>
          <w:u w:val="single"/>
        </w:rPr>
        <w:tab/>
      </w:r>
    </w:p>
    <w:p w14:paraId="4DBAFB99" w14:textId="77777777" w:rsidR="00E20B1B" w:rsidRPr="006F2407" w:rsidRDefault="00E20B1B" w:rsidP="00E20B1B">
      <w:pPr>
        <w:pStyle w:val="a6"/>
        <w:shd w:val="clear" w:color="auto" w:fill="FFFFFF"/>
        <w:spacing w:before="0" w:beforeAutospacing="0" w:after="0" w:afterAutospacing="0"/>
        <w:jc w:val="center"/>
        <w:rPr>
          <w:sz w:val="20"/>
          <w:szCs w:val="23"/>
        </w:rPr>
      </w:pPr>
      <w:r w:rsidRPr="006F2407">
        <w:rPr>
          <w:sz w:val="20"/>
          <w:szCs w:val="23"/>
        </w:rPr>
        <w:t>(указывается местоположение участка)</w:t>
      </w:r>
    </w:p>
    <w:p w14:paraId="1952FD8B" w14:textId="77777777" w:rsidR="00E20B1B" w:rsidRPr="00731E67" w:rsidRDefault="00E20B1B" w:rsidP="00E20B1B">
      <w:pPr>
        <w:pStyle w:val="a6"/>
        <w:shd w:val="clear" w:color="auto" w:fill="FFFFFF"/>
        <w:spacing w:before="0" w:beforeAutospacing="0" w:after="0" w:afterAutospacing="0"/>
        <w:rPr>
          <w:sz w:val="23"/>
          <w:szCs w:val="23"/>
        </w:rPr>
      </w:pPr>
    </w:p>
    <w:p w14:paraId="1FD5729F" w14:textId="77777777" w:rsidR="00E20B1B" w:rsidRPr="00731E67" w:rsidRDefault="00E20B1B" w:rsidP="00E20B1B">
      <w:pPr>
        <w:pStyle w:val="a6"/>
        <w:shd w:val="clear" w:color="auto" w:fill="FFFFFF"/>
        <w:spacing w:before="0" w:beforeAutospacing="0" w:after="120" w:afterAutospacing="0"/>
        <w:rPr>
          <w:sz w:val="23"/>
          <w:szCs w:val="23"/>
        </w:rPr>
      </w:pPr>
      <w:r w:rsidRPr="00731E67">
        <w:rPr>
          <w:sz w:val="23"/>
          <w:szCs w:val="23"/>
        </w:rPr>
        <w:t>В</w:t>
      </w:r>
      <w:r>
        <w:rPr>
          <w:sz w:val="23"/>
          <w:szCs w:val="23"/>
        </w:rPr>
        <w:t xml:space="preserve"> </w:t>
      </w:r>
      <w:r w:rsidRPr="00731E67">
        <w:rPr>
          <w:sz w:val="23"/>
          <w:szCs w:val="23"/>
        </w:rPr>
        <w:t>20__</w:t>
      </w:r>
      <w:r>
        <w:rPr>
          <w:sz w:val="23"/>
          <w:szCs w:val="23"/>
        </w:rPr>
        <w:t xml:space="preserve"> </w:t>
      </w:r>
      <w:r w:rsidRPr="00731E67">
        <w:rPr>
          <w:sz w:val="23"/>
          <w:szCs w:val="23"/>
        </w:rPr>
        <w:t>г.</w:t>
      </w:r>
      <w:r>
        <w:rPr>
          <w:sz w:val="23"/>
          <w:szCs w:val="23"/>
        </w:rPr>
        <w:t xml:space="preserve"> </w:t>
      </w:r>
      <w:r w:rsidRPr="00731E67">
        <w:rPr>
          <w:sz w:val="23"/>
          <w:szCs w:val="23"/>
        </w:rPr>
        <w:t>на</w:t>
      </w:r>
      <w:r>
        <w:rPr>
          <w:sz w:val="23"/>
          <w:szCs w:val="23"/>
        </w:rPr>
        <w:t xml:space="preserve"> </w:t>
      </w:r>
      <w:r w:rsidRPr="00731E67">
        <w:rPr>
          <w:sz w:val="23"/>
          <w:szCs w:val="23"/>
        </w:rPr>
        <w:t>указанном</w:t>
      </w:r>
      <w:r>
        <w:rPr>
          <w:sz w:val="23"/>
          <w:szCs w:val="23"/>
        </w:rPr>
        <w:t xml:space="preserve"> </w:t>
      </w:r>
      <w:r w:rsidRPr="00731E67">
        <w:rPr>
          <w:sz w:val="23"/>
          <w:szCs w:val="23"/>
        </w:rPr>
        <w:t>участке</w:t>
      </w:r>
      <w:r>
        <w:rPr>
          <w:sz w:val="23"/>
          <w:szCs w:val="23"/>
        </w:rPr>
        <w:t xml:space="preserve"> </w:t>
      </w:r>
      <w:r w:rsidRPr="00731E67">
        <w:rPr>
          <w:sz w:val="23"/>
          <w:szCs w:val="23"/>
        </w:rPr>
        <w:t>выращивается:</w:t>
      </w:r>
    </w:p>
    <w:p w14:paraId="5A9B0F48" w14:textId="77777777" w:rsidR="00E20B1B" w:rsidRPr="00581DF6" w:rsidRDefault="00E20B1B" w:rsidP="00E20B1B">
      <w:pPr>
        <w:pStyle w:val="a6"/>
        <w:shd w:val="clear" w:color="auto" w:fill="FFFFFF"/>
        <w:tabs>
          <w:tab w:val="left" w:pos="9639"/>
        </w:tabs>
        <w:spacing w:before="0" w:beforeAutospacing="0" w:after="120" w:afterAutospacing="0"/>
        <w:rPr>
          <w:sz w:val="23"/>
          <w:szCs w:val="23"/>
          <w:u w:val="single"/>
        </w:rPr>
      </w:pPr>
      <w:r w:rsidRPr="00581DF6">
        <w:rPr>
          <w:sz w:val="23"/>
          <w:szCs w:val="23"/>
          <w:u w:val="single"/>
        </w:rPr>
        <w:tab/>
      </w:r>
    </w:p>
    <w:p w14:paraId="09A62EFA" w14:textId="77777777" w:rsidR="00E20B1B" w:rsidRPr="00581DF6" w:rsidRDefault="00E20B1B" w:rsidP="00E20B1B">
      <w:pPr>
        <w:pStyle w:val="a6"/>
        <w:shd w:val="clear" w:color="auto" w:fill="FFFFFF"/>
        <w:tabs>
          <w:tab w:val="left" w:pos="9639"/>
        </w:tabs>
        <w:spacing w:before="0" w:beforeAutospacing="0" w:after="0" w:afterAutospacing="0"/>
        <w:rPr>
          <w:sz w:val="23"/>
          <w:szCs w:val="23"/>
          <w:u w:val="single"/>
        </w:rPr>
      </w:pPr>
      <w:r w:rsidRPr="00581DF6">
        <w:rPr>
          <w:sz w:val="23"/>
          <w:szCs w:val="23"/>
          <w:u w:val="single"/>
        </w:rPr>
        <w:tab/>
      </w:r>
    </w:p>
    <w:p w14:paraId="4764DCED" w14:textId="77777777" w:rsidR="00E20B1B" w:rsidRPr="006F2407" w:rsidRDefault="00E20B1B" w:rsidP="00E20B1B">
      <w:pPr>
        <w:pStyle w:val="a6"/>
        <w:shd w:val="clear" w:color="auto" w:fill="FFFFFF"/>
        <w:spacing w:before="0" w:beforeAutospacing="0" w:after="0" w:afterAutospacing="0"/>
        <w:jc w:val="center"/>
        <w:rPr>
          <w:sz w:val="20"/>
          <w:szCs w:val="23"/>
        </w:rPr>
      </w:pPr>
      <w:r w:rsidRPr="006F2407">
        <w:rPr>
          <w:sz w:val="20"/>
          <w:szCs w:val="23"/>
        </w:rPr>
        <w:t>(перечислить скот, птицу, кроликов, нутрий, продукцию растениеводства, пчеловодства, цветоводства и т. д.)</w:t>
      </w:r>
    </w:p>
    <w:p w14:paraId="037C3B1B" w14:textId="77777777" w:rsidR="00E20B1B" w:rsidRDefault="00E20B1B" w:rsidP="00E20B1B">
      <w:pPr>
        <w:pStyle w:val="a6"/>
        <w:shd w:val="clear" w:color="auto" w:fill="FFFFFF"/>
        <w:spacing w:before="0" w:beforeAutospacing="0" w:after="0" w:afterAutospacing="0"/>
        <w:rPr>
          <w:sz w:val="23"/>
          <w:szCs w:val="23"/>
        </w:rPr>
      </w:pPr>
    </w:p>
    <w:p w14:paraId="4FF42777" w14:textId="77777777" w:rsidR="00E20B1B" w:rsidRPr="00731E67" w:rsidRDefault="00E20B1B" w:rsidP="00E20B1B">
      <w:pPr>
        <w:pStyle w:val="a6"/>
        <w:shd w:val="clear" w:color="auto" w:fill="FFFFFF"/>
        <w:spacing w:before="0" w:beforeAutospacing="0" w:after="0" w:afterAutospacing="0"/>
        <w:rPr>
          <w:sz w:val="23"/>
          <w:szCs w:val="23"/>
        </w:rPr>
      </w:pPr>
      <w:r w:rsidRPr="00731E67">
        <w:rPr>
          <w:sz w:val="23"/>
          <w:szCs w:val="23"/>
        </w:rPr>
        <w:t>Справка</w:t>
      </w:r>
      <w:r>
        <w:rPr>
          <w:sz w:val="23"/>
          <w:szCs w:val="23"/>
        </w:rPr>
        <w:t xml:space="preserve"> </w:t>
      </w:r>
      <w:r w:rsidRPr="00731E67">
        <w:rPr>
          <w:sz w:val="23"/>
          <w:szCs w:val="23"/>
        </w:rPr>
        <w:t>выдана</w:t>
      </w:r>
      <w:r>
        <w:rPr>
          <w:sz w:val="23"/>
          <w:szCs w:val="23"/>
        </w:rPr>
        <w:t xml:space="preserve"> </w:t>
      </w:r>
      <w:r w:rsidRPr="00731E67">
        <w:rPr>
          <w:sz w:val="23"/>
          <w:szCs w:val="23"/>
        </w:rPr>
        <w:t>«__»</w:t>
      </w:r>
      <w:r>
        <w:rPr>
          <w:sz w:val="23"/>
          <w:szCs w:val="23"/>
        </w:rPr>
        <w:t xml:space="preserve"> </w:t>
      </w:r>
      <w:r w:rsidRPr="00731E67">
        <w:rPr>
          <w:sz w:val="23"/>
          <w:szCs w:val="23"/>
        </w:rPr>
        <w:t>___________</w:t>
      </w:r>
      <w:r>
        <w:rPr>
          <w:sz w:val="23"/>
          <w:szCs w:val="23"/>
        </w:rPr>
        <w:t xml:space="preserve"> </w:t>
      </w:r>
      <w:r w:rsidRPr="00731E67">
        <w:rPr>
          <w:sz w:val="23"/>
          <w:szCs w:val="23"/>
        </w:rPr>
        <w:t>20__</w:t>
      </w:r>
      <w:r>
        <w:rPr>
          <w:sz w:val="23"/>
          <w:szCs w:val="23"/>
        </w:rPr>
        <w:t xml:space="preserve"> </w:t>
      </w:r>
      <w:r w:rsidRPr="00731E67">
        <w:rPr>
          <w:sz w:val="23"/>
          <w:szCs w:val="23"/>
        </w:rPr>
        <w:t>года.</w:t>
      </w:r>
    </w:p>
    <w:p w14:paraId="649AE3F5" w14:textId="77777777" w:rsidR="00E20B1B" w:rsidRPr="00731E67" w:rsidRDefault="00E20B1B" w:rsidP="00E20B1B">
      <w:pPr>
        <w:pStyle w:val="a6"/>
        <w:shd w:val="clear" w:color="auto" w:fill="FFFFFF"/>
        <w:spacing w:before="0" w:beforeAutospacing="0" w:after="0" w:afterAutospacing="0"/>
        <w:rPr>
          <w:sz w:val="23"/>
          <w:szCs w:val="23"/>
        </w:rPr>
      </w:pPr>
    </w:p>
    <w:p w14:paraId="25282524" w14:textId="77777777" w:rsidR="00E20B1B" w:rsidRPr="00731E67" w:rsidRDefault="00E20B1B" w:rsidP="00E20B1B">
      <w:pPr>
        <w:pStyle w:val="a6"/>
        <w:shd w:val="clear" w:color="auto" w:fill="FFFFFF"/>
        <w:spacing w:before="0" w:beforeAutospacing="0" w:after="0" w:afterAutospacing="0"/>
        <w:rPr>
          <w:sz w:val="23"/>
          <w:szCs w:val="23"/>
        </w:rPr>
      </w:pPr>
      <w:r w:rsidRPr="00731E67">
        <w:rPr>
          <w:sz w:val="23"/>
          <w:szCs w:val="23"/>
        </w:rPr>
        <w:t>Срок</w:t>
      </w:r>
      <w:r>
        <w:rPr>
          <w:sz w:val="23"/>
          <w:szCs w:val="23"/>
        </w:rPr>
        <w:t xml:space="preserve"> </w:t>
      </w:r>
      <w:r w:rsidRPr="00731E67">
        <w:rPr>
          <w:sz w:val="23"/>
          <w:szCs w:val="23"/>
        </w:rPr>
        <w:t>действия</w:t>
      </w:r>
      <w:r>
        <w:rPr>
          <w:sz w:val="23"/>
          <w:szCs w:val="23"/>
        </w:rPr>
        <w:t xml:space="preserve"> </w:t>
      </w:r>
      <w:r w:rsidRPr="00731E67">
        <w:rPr>
          <w:sz w:val="23"/>
          <w:szCs w:val="23"/>
        </w:rPr>
        <w:t>справки</w:t>
      </w:r>
      <w:r>
        <w:rPr>
          <w:sz w:val="23"/>
          <w:szCs w:val="23"/>
        </w:rPr>
        <w:t xml:space="preserve"> </w:t>
      </w:r>
      <w:r w:rsidRPr="00731E67">
        <w:rPr>
          <w:sz w:val="23"/>
          <w:szCs w:val="23"/>
        </w:rPr>
        <w:t>1</w:t>
      </w:r>
      <w:r>
        <w:rPr>
          <w:sz w:val="23"/>
          <w:szCs w:val="23"/>
        </w:rPr>
        <w:t xml:space="preserve"> </w:t>
      </w:r>
      <w:r w:rsidRPr="00731E67">
        <w:rPr>
          <w:sz w:val="23"/>
          <w:szCs w:val="23"/>
        </w:rPr>
        <w:t>(один)</w:t>
      </w:r>
      <w:r>
        <w:rPr>
          <w:sz w:val="23"/>
          <w:szCs w:val="23"/>
        </w:rPr>
        <w:t xml:space="preserve"> </w:t>
      </w:r>
      <w:r w:rsidRPr="00731E67">
        <w:rPr>
          <w:sz w:val="23"/>
          <w:szCs w:val="23"/>
        </w:rPr>
        <w:t>год.</w:t>
      </w:r>
    </w:p>
    <w:p w14:paraId="1025A894" w14:textId="77777777" w:rsidR="00E20B1B" w:rsidRPr="00731E67" w:rsidRDefault="00E20B1B" w:rsidP="00E20B1B">
      <w:pPr>
        <w:pStyle w:val="a6"/>
        <w:shd w:val="clear" w:color="auto" w:fill="FFFFFF"/>
        <w:spacing w:before="0" w:beforeAutospacing="0" w:after="0" w:afterAutospacing="0"/>
        <w:rPr>
          <w:sz w:val="23"/>
          <w:szCs w:val="23"/>
        </w:rPr>
      </w:pPr>
    </w:p>
    <w:p w14:paraId="0FC0E8B8" w14:textId="77777777" w:rsidR="00E20B1B" w:rsidRPr="00581DF6" w:rsidRDefault="00E20B1B" w:rsidP="00E20B1B">
      <w:pPr>
        <w:pStyle w:val="a6"/>
        <w:shd w:val="clear" w:color="auto" w:fill="FFFFFF"/>
        <w:tabs>
          <w:tab w:val="left" w:pos="2835"/>
          <w:tab w:val="left" w:pos="3828"/>
          <w:tab w:val="left" w:pos="5529"/>
          <w:tab w:val="left" w:pos="6096"/>
          <w:tab w:val="left" w:pos="9072"/>
        </w:tabs>
        <w:spacing w:before="0" w:beforeAutospacing="0" w:after="0" w:afterAutospacing="0"/>
        <w:rPr>
          <w:sz w:val="23"/>
          <w:szCs w:val="23"/>
          <w:u w:val="single"/>
        </w:rPr>
      </w:pPr>
      <w:r w:rsidRPr="00581DF6">
        <w:rPr>
          <w:sz w:val="23"/>
          <w:szCs w:val="23"/>
          <w:u w:val="single"/>
        </w:rPr>
        <w:tab/>
      </w:r>
      <w:r w:rsidRPr="00581DF6">
        <w:rPr>
          <w:sz w:val="23"/>
          <w:szCs w:val="23"/>
        </w:rPr>
        <w:tab/>
      </w:r>
      <w:r w:rsidRPr="00581DF6">
        <w:rPr>
          <w:sz w:val="23"/>
          <w:szCs w:val="23"/>
          <w:u w:val="single"/>
        </w:rPr>
        <w:tab/>
      </w:r>
      <w:r w:rsidRPr="00581DF6">
        <w:rPr>
          <w:sz w:val="23"/>
          <w:szCs w:val="23"/>
        </w:rPr>
        <w:tab/>
      </w:r>
      <w:r w:rsidRPr="00581DF6">
        <w:rPr>
          <w:sz w:val="23"/>
          <w:szCs w:val="23"/>
          <w:u w:val="single"/>
        </w:rPr>
        <w:tab/>
      </w:r>
    </w:p>
    <w:p w14:paraId="76ACA219" w14:textId="77777777" w:rsidR="00E20B1B" w:rsidRDefault="00E20B1B" w:rsidP="00E20B1B">
      <w:pPr>
        <w:pStyle w:val="a6"/>
        <w:shd w:val="clear" w:color="auto" w:fill="FFFFFF"/>
        <w:tabs>
          <w:tab w:val="left" w:pos="4179"/>
          <w:tab w:val="left" w:pos="7230"/>
        </w:tabs>
        <w:spacing w:before="0" w:beforeAutospacing="0" w:after="0" w:afterAutospacing="0"/>
        <w:ind w:left="851"/>
        <w:rPr>
          <w:sz w:val="20"/>
          <w:szCs w:val="23"/>
        </w:rPr>
      </w:pPr>
      <w:r w:rsidRPr="006F2407">
        <w:rPr>
          <w:sz w:val="20"/>
          <w:szCs w:val="23"/>
        </w:rPr>
        <w:t>(Должность)</w:t>
      </w:r>
      <w:r w:rsidRPr="006F2407">
        <w:rPr>
          <w:sz w:val="20"/>
          <w:szCs w:val="23"/>
        </w:rPr>
        <w:tab/>
        <w:t>(Подпись)</w:t>
      </w:r>
      <w:r w:rsidRPr="006F2407">
        <w:rPr>
          <w:sz w:val="20"/>
          <w:szCs w:val="23"/>
        </w:rPr>
        <w:tab/>
        <w:t>(Ф.И.О.)</w:t>
      </w:r>
    </w:p>
    <w:p w14:paraId="57D38F51" w14:textId="77777777" w:rsidR="00E20B1B" w:rsidRDefault="00E20B1B" w:rsidP="00E20B1B">
      <w:pPr>
        <w:spacing w:after="0" w:line="240" w:lineRule="auto"/>
        <w:rPr>
          <w:rFonts w:eastAsia="Times New Roman" w:cs="Times New Roman"/>
          <w:sz w:val="20"/>
          <w:szCs w:val="23"/>
          <w:lang w:eastAsia="ru-RU"/>
        </w:rPr>
      </w:pPr>
      <w:r>
        <w:rPr>
          <w:sz w:val="20"/>
          <w:szCs w:val="23"/>
        </w:rPr>
        <w:br w:type="page"/>
      </w:r>
    </w:p>
    <w:p w14:paraId="6A2E088A" w14:textId="77777777" w:rsidR="00E20B1B" w:rsidRPr="00792E16" w:rsidRDefault="00E20B1B" w:rsidP="00E20B1B">
      <w:pPr>
        <w:pStyle w:val="a6"/>
        <w:shd w:val="clear" w:color="auto" w:fill="FFFFFF"/>
        <w:spacing w:before="0" w:beforeAutospacing="0" w:after="0" w:afterAutospacing="0"/>
        <w:ind w:left="4536"/>
        <w:rPr>
          <w:sz w:val="22"/>
          <w:szCs w:val="23"/>
        </w:rPr>
      </w:pPr>
      <w:r w:rsidRPr="00792E16">
        <w:rPr>
          <w:sz w:val="22"/>
          <w:szCs w:val="23"/>
        </w:rPr>
        <w:lastRenderedPageBreak/>
        <w:t xml:space="preserve">Приложение № </w:t>
      </w:r>
      <w:r>
        <w:rPr>
          <w:sz w:val="22"/>
          <w:szCs w:val="23"/>
        </w:rPr>
        <w:t>2</w:t>
      </w:r>
      <w:r w:rsidRPr="00792E16">
        <w:rPr>
          <w:sz w:val="22"/>
          <w:szCs w:val="23"/>
        </w:rPr>
        <w:t xml:space="preserve"> к Регламенту</w:t>
      </w:r>
    </w:p>
    <w:p w14:paraId="030A887A" w14:textId="77777777" w:rsidR="00E20B1B" w:rsidRPr="00792E16" w:rsidRDefault="00E20B1B" w:rsidP="00E20B1B">
      <w:pPr>
        <w:pStyle w:val="a6"/>
        <w:shd w:val="clear" w:color="auto" w:fill="FFFFFF"/>
        <w:spacing w:before="0" w:beforeAutospacing="0" w:after="0" w:afterAutospacing="0"/>
        <w:ind w:left="4536"/>
        <w:rPr>
          <w:sz w:val="22"/>
          <w:szCs w:val="23"/>
        </w:rPr>
      </w:pPr>
      <w:r w:rsidRPr="00792E16">
        <w:rPr>
          <w:sz w:val="22"/>
          <w:szCs w:val="23"/>
        </w:rPr>
        <w:t xml:space="preserve">предоставления Государственной администрацией </w:t>
      </w:r>
      <w:r w:rsidR="00ED53B9">
        <w:rPr>
          <w:sz w:val="22"/>
          <w:szCs w:val="23"/>
        </w:rPr>
        <w:t xml:space="preserve"> </w:t>
      </w:r>
      <w:r w:rsidRPr="00792E16">
        <w:rPr>
          <w:sz w:val="22"/>
          <w:szCs w:val="23"/>
        </w:rPr>
        <w:t xml:space="preserve"> </w:t>
      </w:r>
      <w:r w:rsidR="00ED53B9">
        <w:t>Слободзейского района и города Слободзея,</w:t>
      </w:r>
    </w:p>
    <w:p w14:paraId="46226AD7" w14:textId="77777777" w:rsidR="00E20B1B" w:rsidRPr="00792E16" w:rsidRDefault="00E20B1B" w:rsidP="00E20B1B">
      <w:pPr>
        <w:pStyle w:val="a6"/>
        <w:shd w:val="clear" w:color="auto" w:fill="FFFFFF"/>
        <w:spacing w:before="0" w:beforeAutospacing="0" w:after="0" w:afterAutospacing="0"/>
        <w:ind w:left="4536"/>
        <w:rPr>
          <w:sz w:val="22"/>
          <w:szCs w:val="23"/>
        </w:rPr>
      </w:pPr>
      <w:r w:rsidRPr="00792E16">
        <w:rPr>
          <w:sz w:val="22"/>
          <w:szCs w:val="23"/>
        </w:rPr>
        <w:t>и администраций сел и поселков</w:t>
      </w:r>
    </w:p>
    <w:p w14:paraId="31698EA1" w14:textId="77777777" w:rsidR="00E20B1B" w:rsidRPr="00792E16" w:rsidRDefault="00E20B1B" w:rsidP="00E20B1B">
      <w:pPr>
        <w:pStyle w:val="a6"/>
        <w:shd w:val="clear" w:color="auto" w:fill="FFFFFF"/>
        <w:spacing w:before="0" w:beforeAutospacing="0" w:after="0" w:afterAutospacing="0"/>
        <w:ind w:left="4536"/>
        <w:rPr>
          <w:sz w:val="22"/>
          <w:szCs w:val="23"/>
        </w:rPr>
      </w:pPr>
      <w:r w:rsidRPr="00792E16">
        <w:rPr>
          <w:sz w:val="22"/>
          <w:szCs w:val="23"/>
        </w:rPr>
        <w:t>государственной услуги «Выдача справки</w:t>
      </w:r>
    </w:p>
    <w:p w14:paraId="39917CC6" w14:textId="77777777" w:rsidR="00E20B1B" w:rsidRPr="00792E16" w:rsidRDefault="00E20B1B" w:rsidP="00E20B1B">
      <w:pPr>
        <w:pStyle w:val="a6"/>
        <w:shd w:val="clear" w:color="auto" w:fill="FFFFFF"/>
        <w:spacing w:before="0" w:beforeAutospacing="0" w:after="0" w:afterAutospacing="0"/>
        <w:ind w:left="4536"/>
        <w:rPr>
          <w:sz w:val="22"/>
          <w:szCs w:val="23"/>
        </w:rPr>
      </w:pPr>
      <w:r w:rsidRPr="00792E16">
        <w:rPr>
          <w:sz w:val="22"/>
          <w:szCs w:val="23"/>
        </w:rPr>
        <w:t>о наличии личного подсобного хозяйства»</w:t>
      </w:r>
    </w:p>
    <w:p w14:paraId="1D6C79F2" w14:textId="77777777" w:rsidR="00E20B1B" w:rsidRPr="00DA7433" w:rsidRDefault="00E20B1B" w:rsidP="00E20B1B">
      <w:pPr>
        <w:spacing w:after="0"/>
        <w:rPr>
          <w:rFonts w:cs="Times New Roman"/>
        </w:rPr>
      </w:pPr>
    </w:p>
    <w:p w14:paraId="658EED5D" w14:textId="77777777" w:rsidR="00E20B1B" w:rsidRPr="00DA7433" w:rsidRDefault="00E20B1B" w:rsidP="00E20B1B">
      <w:pPr>
        <w:spacing w:after="0"/>
        <w:jc w:val="center"/>
        <w:rPr>
          <w:rFonts w:cs="Times New Roman"/>
          <w:b/>
          <w:sz w:val="28"/>
          <w:szCs w:val="28"/>
        </w:rPr>
      </w:pPr>
      <w:r w:rsidRPr="00DA7433">
        <w:rPr>
          <w:rFonts w:cs="Times New Roman"/>
          <w:b/>
          <w:sz w:val="28"/>
          <w:szCs w:val="28"/>
        </w:rPr>
        <w:t>АКТ № ________</w:t>
      </w:r>
    </w:p>
    <w:p w14:paraId="3734E852" w14:textId="77777777" w:rsidR="00E20B1B" w:rsidRPr="00DA7433" w:rsidRDefault="00E20B1B" w:rsidP="00E20B1B">
      <w:pPr>
        <w:spacing w:after="0"/>
        <w:jc w:val="center"/>
        <w:rPr>
          <w:rFonts w:cs="Times New Roman"/>
          <w:b/>
        </w:rPr>
      </w:pPr>
      <w:r w:rsidRPr="00DA7433">
        <w:rPr>
          <w:rFonts w:cs="Times New Roman"/>
          <w:b/>
        </w:rPr>
        <w:t>от «____»___________________20___г.</w:t>
      </w:r>
    </w:p>
    <w:p w14:paraId="03C15BF9" w14:textId="77777777" w:rsidR="00E20B1B" w:rsidRPr="00DA7433" w:rsidRDefault="00E20B1B" w:rsidP="00E20B1B">
      <w:pPr>
        <w:spacing w:after="0"/>
        <w:jc w:val="center"/>
        <w:rPr>
          <w:rFonts w:cs="Times New Roman"/>
          <w:b/>
          <w:sz w:val="28"/>
          <w:szCs w:val="28"/>
        </w:rPr>
      </w:pPr>
    </w:p>
    <w:p w14:paraId="2BF20C31" w14:textId="77777777" w:rsidR="00E20B1B" w:rsidRPr="00DA7433" w:rsidRDefault="00E20B1B" w:rsidP="00E20B1B">
      <w:pPr>
        <w:spacing w:after="0" w:line="240" w:lineRule="auto"/>
        <w:jc w:val="center"/>
        <w:rPr>
          <w:rFonts w:cs="Times New Roman"/>
          <w:b/>
          <w:sz w:val="28"/>
          <w:szCs w:val="28"/>
        </w:rPr>
      </w:pPr>
      <w:r w:rsidRPr="00DA7433">
        <w:rPr>
          <w:rFonts w:cs="Times New Roman"/>
          <w:b/>
          <w:sz w:val="28"/>
          <w:szCs w:val="28"/>
        </w:rPr>
        <w:t>ОБСЛЕДОВАНИЯ ПРИУСАДЕБНЫХ УЧАСТКОВ</w:t>
      </w:r>
    </w:p>
    <w:p w14:paraId="7FCA7822" w14:textId="77777777" w:rsidR="00E20B1B" w:rsidRPr="00DA7433" w:rsidRDefault="00E20B1B" w:rsidP="00E20B1B">
      <w:pPr>
        <w:spacing w:after="0" w:line="240" w:lineRule="auto"/>
        <w:jc w:val="center"/>
        <w:rPr>
          <w:rFonts w:cs="Times New Roman"/>
          <w:b/>
          <w:sz w:val="28"/>
          <w:szCs w:val="28"/>
        </w:rPr>
      </w:pPr>
      <w:r w:rsidRPr="00DA7433">
        <w:rPr>
          <w:rFonts w:cs="Times New Roman"/>
          <w:b/>
          <w:sz w:val="28"/>
          <w:szCs w:val="28"/>
        </w:rPr>
        <w:t>И ЛИЧНОГО ПОДСОБНОГО ХОЗЯЙСТВА</w:t>
      </w:r>
    </w:p>
    <w:p w14:paraId="156FA35F" w14:textId="77777777" w:rsidR="00E20B1B" w:rsidRPr="00DA7433" w:rsidRDefault="00E20B1B" w:rsidP="00E20B1B">
      <w:pPr>
        <w:spacing w:after="0" w:line="240" w:lineRule="auto"/>
        <w:rPr>
          <w:rFonts w:cs="Times New Roman"/>
          <w:szCs w:val="24"/>
        </w:rPr>
      </w:pPr>
    </w:p>
    <w:p w14:paraId="76DB2017" w14:textId="77777777" w:rsidR="00E20B1B" w:rsidRPr="00DA7433" w:rsidRDefault="00E20B1B" w:rsidP="00E20B1B">
      <w:pPr>
        <w:spacing w:after="0" w:line="240" w:lineRule="auto"/>
        <w:rPr>
          <w:rFonts w:cs="Times New Roman"/>
          <w:szCs w:val="24"/>
        </w:rPr>
      </w:pPr>
    </w:p>
    <w:p w14:paraId="4F6B157B" w14:textId="77777777" w:rsidR="00E20B1B" w:rsidRPr="00DA7433" w:rsidRDefault="00E20B1B" w:rsidP="00E20B1B">
      <w:pPr>
        <w:spacing w:after="0"/>
        <w:rPr>
          <w:rFonts w:cs="Times New Roman"/>
          <w:szCs w:val="24"/>
        </w:rPr>
      </w:pPr>
      <w:r w:rsidRPr="00DA7433">
        <w:rPr>
          <w:rFonts w:cs="Times New Roman"/>
          <w:szCs w:val="24"/>
        </w:rPr>
        <w:t>Обследование проведено комиссией в составе:</w:t>
      </w:r>
    </w:p>
    <w:p w14:paraId="5A23E4BA" w14:textId="77777777" w:rsidR="00E20B1B" w:rsidRPr="00DA7433" w:rsidRDefault="00E20B1B" w:rsidP="00E20B1B">
      <w:pPr>
        <w:tabs>
          <w:tab w:val="left" w:pos="9355"/>
        </w:tabs>
        <w:spacing w:after="0" w:line="360" w:lineRule="auto"/>
        <w:rPr>
          <w:rFonts w:cs="Times New Roman"/>
          <w:szCs w:val="24"/>
          <w:u w:val="thick"/>
        </w:rPr>
      </w:pPr>
      <w:r w:rsidRPr="00DA7433">
        <w:rPr>
          <w:rFonts w:cs="Times New Roman"/>
          <w:szCs w:val="24"/>
          <w:u w:val="thick"/>
        </w:rPr>
        <w:tab/>
      </w:r>
    </w:p>
    <w:p w14:paraId="2E0A93A1" w14:textId="77777777" w:rsidR="00E20B1B" w:rsidRPr="00DA7433" w:rsidRDefault="00E20B1B" w:rsidP="00E20B1B">
      <w:pPr>
        <w:tabs>
          <w:tab w:val="left" w:pos="9355"/>
        </w:tabs>
        <w:spacing w:after="0" w:line="360" w:lineRule="auto"/>
        <w:rPr>
          <w:rFonts w:cs="Times New Roman"/>
          <w:szCs w:val="24"/>
          <w:u w:val="thick"/>
        </w:rPr>
      </w:pPr>
      <w:r w:rsidRPr="00DA7433">
        <w:rPr>
          <w:rFonts w:cs="Times New Roman"/>
          <w:szCs w:val="24"/>
          <w:u w:val="thick"/>
        </w:rPr>
        <w:tab/>
      </w:r>
    </w:p>
    <w:p w14:paraId="66CE5C15" w14:textId="77777777" w:rsidR="00E20B1B" w:rsidRPr="00DA7433" w:rsidRDefault="00E20B1B" w:rsidP="00E20B1B">
      <w:pPr>
        <w:tabs>
          <w:tab w:val="left" w:pos="9355"/>
        </w:tabs>
        <w:spacing w:after="0" w:line="360" w:lineRule="auto"/>
        <w:rPr>
          <w:rFonts w:cs="Times New Roman"/>
          <w:szCs w:val="24"/>
          <w:u w:val="thick"/>
        </w:rPr>
      </w:pPr>
      <w:r w:rsidRPr="00DA7433">
        <w:rPr>
          <w:rFonts w:cs="Times New Roman"/>
          <w:szCs w:val="24"/>
          <w:u w:val="thick"/>
        </w:rPr>
        <w:tab/>
      </w:r>
    </w:p>
    <w:p w14:paraId="15AF6E3E" w14:textId="77777777" w:rsidR="00E20B1B" w:rsidRPr="00DA7433" w:rsidRDefault="00E20B1B" w:rsidP="00E20B1B">
      <w:pPr>
        <w:spacing w:after="240" w:line="240" w:lineRule="auto"/>
        <w:rPr>
          <w:rFonts w:cs="Times New Roman"/>
          <w:szCs w:val="24"/>
        </w:rPr>
      </w:pPr>
      <w:r w:rsidRPr="00DA7433">
        <w:rPr>
          <w:rFonts w:cs="Times New Roman"/>
          <w:szCs w:val="24"/>
        </w:rPr>
        <w:t>Цель обследования</w:t>
      </w:r>
      <w:r>
        <w:rPr>
          <w:rFonts w:cs="Times New Roman"/>
          <w:szCs w:val="24"/>
        </w:rPr>
        <w:t xml:space="preserve"> </w:t>
      </w:r>
      <w:r w:rsidRPr="00DA7433">
        <w:rPr>
          <w:rFonts w:cs="Times New Roman"/>
          <w:szCs w:val="24"/>
        </w:rPr>
        <w:t>(нужное подчеркнуть): установление факта выращивания продукции растениеводства( цветоводства), животноводства(пчеловодства) в личном подсобном хозяйстве.</w:t>
      </w:r>
    </w:p>
    <w:p w14:paraId="0625077C" w14:textId="77777777" w:rsidR="00E20B1B" w:rsidRPr="00DA7433" w:rsidRDefault="00E20B1B" w:rsidP="00E20B1B">
      <w:pPr>
        <w:spacing w:after="0"/>
        <w:rPr>
          <w:rFonts w:cs="Times New Roman"/>
          <w:szCs w:val="24"/>
        </w:rPr>
      </w:pPr>
      <w:r w:rsidRPr="00DA7433">
        <w:rPr>
          <w:rFonts w:cs="Times New Roman"/>
          <w:szCs w:val="24"/>
        </w:rPr>
        <w:t>Фамилия, имя, отчество, дата, месяц, год рождения заявителя:</w:t>
      </w:r>
    </w:p>
    <w:p w14:paraId="559CD40C" w14:textId="77777777" w:rsidR="00E20B1B" w:rsidRPr="00DA7433" w:rsidRDefault="00E20B1B" w:rsidP="00E20B1B">
      <w:pPr>
        <w:tabs>
          <w:tab w:val="left" w:pos="9355"/>
        </w:tabs>
        <w:spacing w:after="0" w:line="360" w:lineRule="auto"/>
        <w:rPr>
          <w:rFonts w:cs="Times New Roman"/>
          <w:szCs w:val="24"/>
          <w:u w:val="thick"/>
        </w:rPr>
      </w:pPr>
      <w:r w:rsidRPr="00DA7433">
        <w:rPr>
          <w:rFonts w:cs="Times New Roman"/>
          <w:szCs w:val="24"/>
          <w:u w:val="thick"/>
        </w:rPr>
        <w:tab/>
      </w:r>
    </w:p>
    <w:p w14:paraId="7C7FAC71" w14:textId="77777777" w:rsidR="00E20B1B" w:rsidRPr="00DA7433" w:rsidRDefault="00E20B1B" w:rsidP="00E20B1B">
      <w:pPr>
        <w:tabs>
          <w:tab w:val="left" w:pos="9355"/>
        </w:tabs>
        <w:spacing w:after="0" w:line="360" w:lineRule="auto"/>
        <w:rPr>
          <w:rFonts w:cs="Times New Roman"/>
          <w:szCs w:val="24"/>
          <w:u w:val="thick"/>
        </w:rPr>
      </w:pPr>
      <w:r w:rsidRPr="00DA7433">
        <w:rPr>
          <w:rFonts w:cs="Times New Roman"/>
          <w:szCs w:val="24"/>
          <w:u w:val="thick"/>
        </w:rPr>
        <w:tab/>
      </w:r>
    </w:p>
    <w:p w14:paraId="49077452" w14:textId="77777777" w:rsidR="00E20B1B" w:rsidRPr="00DA7433" w:rsidRDefault="00E20B1B" w:rsidP="00E20B1B">
      <w:pPr>
        <w:spacing w:after="0"/>
        <w:rPr>
          <w:rFonts w:cs="Times New Roman"/>
          <w:szCs w:val="24"/>
        </w:rPr>
      </w:pPr>
      <w:r w:rsidRPr="00DA7433">
        <w:rPr>
          <w:rFonts w:cs="Times New Roman"/>
          <w:szCs w:val="24"/>
        </w:rPr>
        <w:t>Обследование проведено по адресу:</w:t>
      </w:r>
    </w:p>
    <w:p w14:paraId="3E063EA3" w14:textId="77777777" w:rsidR="00E20B1B" w:rsidRPr="00DA7433" w:rsidRDefault="00E20B1B" w:rsidP="00E20B1B">
      <w:pPr>
        <w:tabs>
          <w:tab w:val="left" w:pos="9355"/>
        </w:tabs>
        <w:spacing w:after="0"/>
        <w:rPr>
          <w:rFonts w:cs="Times New Roman"/>
          <w:szCs w:val="24"/>
          <w:u w:val="thick"/>
        </w:rPr>
      </w:pPr>
      <w:r w:rsidRPr="00DA7433">
        <w:rPr>
          <w:rFonts w:cs="Times New Roman"/>
          <w:szCs w:val="24"/>
          <w:u w:val="thick"/>
        </w:rPr>
        <w:tab/>
      </w:r>
    </w:p>
    <w:p w14:paraId="109DCCAF" w14:textId="77777777" w:rsidR="00E20B1B" w:rsidRPr="00DA7433" w:rsidRDefault="00E20B1B" w:rsidP="00E20B1B">
      <w:pPr>
        <w:tabs>
          <w:tab w:val="left" w:pos="9355"/>
        </w:tabs>
        <w:spacing w:after="0" w:line="360" w:lineRule="auto"/>
        <w:rPr>
          <w:rFonts w:cs="Times New Roman"/>
          <w:szCs w:val="24"/>
          <w:u w:val="thick"/>
        </w:rPr>
      </w:pPr>
      <w:r w:rsidRPr="00DA7433">
        <w:rPr>
          <w:rFonts w:cs="Times New Roman"/>
          <w:szCs w:val="24"/>
          <w:u w:val="thick"/>
        </w:rPr>
        <w:tab/>
      </w:r>
    </w:p>
    <w:p w14:paraId="10C20468" w14:textId="77777777" w:rsidR="00E20B1B" w:rsidRPr="00DA7433" w:rsidRDefault="00E20B1B" w:rsidP="00E20B1B">
      <w:pPr>
        <w:spacing w:after="120" w:line="240" w:lineRule="auto"/>
        <w:rPr>
          <w:rFonts w:cs="Times New Roman"/>
          <w:szCs w:val="24"/>
        </w:rPr>
      </w:pPr>
      <w:r w:rsidRPr="00DA7433">
        <w:rPr>
          <w:rFonts w:cs="Times New Roman"/>
          <w:szCs w:val="24"/>
        </w:rPr>
        <w:t>Заявитель по данному адресу (нужное подчеркнуть) зарегистрирован (постоянно, временно), не имеет регистрации.</w:t>
      </w:r>
    </w:p>
    <w:p w14:paraId="7E2FD169" w14:textId="77777777" w:rsidR="00E20B1B" w:rsidRPr="00DA7433" w:rsidRDefault="00E20B1B" w:rsidP="00E20B1B">
      <w:pPr>
        <w:spacing w:after="0"/>
        <w:rPr>
          <w:rFonts w:cs="Times New Roman"/>
          <w:szCs w:val="24"/>
        </w:rPr>
      </w:pPr>
      <w:r>
        <w:rPr>
          <w:rFonts w:cs="Times New Roman"/>
          <w:szCs w:val="24"/>
        </w:rPr>
        <w:t>В ходе обследования выявлено</w:t>
      </w:r>
      <w:r w:rsidRPr="00DA7433">
        <w:rPr>
          <w:rFonts w:cs="Times New Roman"/>
          <w:szCs w:val="24"/>
        </w:rPr>
        <w:t>:</w:t>
      </w:r>
    </w:p>
    <w:p w14:paraId="0B819BDD" w14:textId="77777777" w:rsidR="00E20B1B" w:rsidRPr="00DA7433" w:rsidRDefault="00E20B1B" w:rsidP="00E20B1B">
      <w:pPr>
        <w:tabs>
          <w:tab w:val="left" w:pos="9355"/>
        </w:tabs>
        <w:spacing w:after="0" w:line="360" w:lineRule="auto"/>
        <w:rPr>
          <w:rFonts w:cs="Times New Roman"/>
          <w:szCs w:val="24"/>
          <w:u w:val="thick"/>
        </w:rPr>
      </w:pPr>
      <w:r w:rsidRPr="00DA7433">
        <w:rPr>
          <w:rFonts w:cs="Times New Roman"/>
          <w:szCs w:val="24"/>
          <w:u w:val="thick"/>
        </w:rPr>
        <w:tab/>
      </w:r>
    </w:p>
    <w:p w14:paraId="0645245C" w14:textId="77777777" w:rsidR="00E20B1B" w:rsidRPr="00DA7433" w:rsidRDefault="00E20B1B" w:rsidP="00E20B1B">
      <w:pPr>
        <w:tabs>
          <w:tab w:val="left" w:pos="9355"/>
        </w:tabs>
        <w:spacing w:after="0" w:line="360" w:lineRule="auto"/>
        <w:rPr>
          <w:rFonts w:cs="Times New Roman"/>
          <w:szCs w:val="24"/>
          <w:u w:val="thick"/>
        </w:rPr>
      </w:pPr>
      <w:r w:rsidRPr="00DA7433">
        <w:rPr>
          <w:rFonts w:cs="Times New Roman"/>
          <w:szCs w:val="24"/>
          <w:u w:val="thick"/>
        </w:rPr>
        <w:tab/>
      </w:r>
    </w:p>
    <w:p w14:paraId="2590A44E" w14:textId="77777777" w:rsidR="00E20B1B" w:rsidRPr="00DA7433" w:rsidRDefault="00E20B1B" w:rsidP="00E20B1B">
      <w:pPr>
        <w:tabs>
          <w:tab w:val="left" w:pos="9355"/>
        </w:tabs>
        <w:spacing w:after="0" w:line="240" w:lineRule="auto"/>
        <w:rPr>
          <w:rFonts w:cs="Times New Roman"/>
          <w:szCs w:val="24"/>
          <w:u w:val="thick"/>
        </w:rPr>
      </w:pPr>
      <w:r w:rsidRPr="00DA7433">
        <w:rPr>
          <w:rFonts w:cs="Times New Roman"/>
          <w:szCs w:val="24"/>
          <w:u w:val="thick"/>
        </w:rPr>
        <w:tab/>
      </w:r>
    </w:p>
    <w:p w14:paraId="38FC17BB" w14:textId="77777777" w:rsidR="00E20B1B" w:rsidRPr="00DA7433" w:rsidRDefault="00E20B1B" w:rsidP="00E20B1B">
      <w:pPr>
        <w:spacing w:after="0" w:line="240" w:lineRule="auto"/>
        <w:jc w:val="center"/>
        <w:rPr>
          <w:rFonts w:cs="Times New Roman"/>
          <w:sz w:val="18"/>
          <w:szCs w:val="18"/>
        </w:rPr>
      </w:pPr>
      <w:r w:rsidRPr="00DA7433">
        <w:rPr>
          <w:rFonts w:cs="Times New Roman"/>
          <w:sz w:val="18"/>
          <w:szCs w:val="18"/>
        </w:rPr>
        <w:t>(установлен либо не установлен факт выращивания в подсобном хозяйстве коровы, лошади, свиньи, овцы, козы,</w:t>
      </w:r>
    </w:p>
    <w:p w14:paraId="3A274124" w14:textId="77777777" w:rsidR="00E20B1B" w:rsidRPr="00DA7433" w:rsidRDefault="00E20B1B" w:rsidP="00E20B1B">
      <w:pPr>
        <w:spacing w:after="0" w:line="240" w:lineRule="auto"/>
        <w:jc w:val="center"/>
        <w:rPr>
          <w:rFonts w:cs="Times New Roman"/>
          <w:sz w:val="18"/>
          <w:szCs w:val="18"/>
        </w:rPr>
      </w:pPr>
      <w:r w:rsidRPr="00DA7433">
        <w:rPr>
          <w:rFonts w:cs="Times New Roman"/>
          <w:sz w:val="18"/>
          <w:szCs w:val="18"/>
        </w:rPr>
        <w:t>кроликов, птицы, продукции растениеводства и т. д. (количество)</w:t>
      </w:r>
    </w:p>
    <w:p w14:paraId="0EFAE49D" w14:textId="77777777" w:rsidR="00E20B1B" w:rsidRPr="00DA7433" w:rsidRDefault="00E20B1B" w:rsidP="00E20B1B">
      <w:pPr>
        <w:tabs>
          <w:tab w:val="left" w:pos="9355"/>
        </w:tabs>
        <w:spacing w:after="0" w:line="240" w:lineRule="auto"/>
        <w:rPr>
          <w:rFonts w:cs="Times New Roman"/>
          <w:szCs w:val="24"/>
          <w:u w:val="thick"/>
        </w:rPr>
      </w:pPr>
      <w:r w:rsidRPr="00DA7433">
        <w:rPr>
          <w:rFonts w:cs="Times New Roman"/>
          <w:szCs w:val="24"/>
        </w:rPr>
        <w:t>иное</w:t>
      </w:r>
      <w:r w:rsidRPr="00DA7433">
        <w:rPr>
          <w:rFonts w:cs="Times New Roman"/>
          <w:szCs w:val="24"/>
          <w:u w:val="thick"/>
        </w:rPr>
        <w:tab/>
      </w:r>
    </w:p>
    <w:p w14:paraId="4A21090A" w14:textId="77777777" w:rsidR="00E20B1B" w:rsidRPr="00DA7433" w:rsidRDefault="00E20B1B" w:rsidP="00E20B1B">
      <w:pPr>
        <w:tabs>
          <w:tab w:val="left" w:pos="9355"/>
        </w:tabs>
        <w:spacing w:after="0" w:line="240" w:lineRule="auto"/>
        <w:rPr>
          <w:rFonts w:cs="Times New Roman"/>
          <w:szCs w:val="24"/>
        </w:rPr>
      </w:pPr>
      <w:r w:rsidRPr="00DA7433">
        <w:rPr>
          <w:rFonts w:cs="Times New Roman"/>
          <w:szCs w:val="24"/>
          <w:u w:val="thick"/>
        </w:rPr>
        <w:tab/>
      </w:r>
    </w:p>
    <w:p w14:paraId="7064B2B3" w14:textId="77777777" w:rsidR="00E20B1B" w:rsidRPr="00DA7433" w:rsidRDefault="00E20B1B" w:rsidP="00E20B1B">
      <w:pPr>
        <w:spacing w:after="0" w:line="240" w:lineRule="auto"/>
        <w:rPr>
          <w:rFonts w:cs="Times New Roman"/>
          <w:szCs w:val="24"/>
        </w:rPr>
      </w:pPr>
    </w:p>
    <w:p w14:paraId="622876B6" w14:textId="77777777" w:rsidR="00E20B1B" w:rsidRPr="00DA7433" w:rsidRDefault="00E20B1B" w:rsidP="00E20B1B">
      <w:pPr>
        <w:spacing w:after="0" w:line="240" w:lineRule="auto"/>
        <w:rPr>
          <w:rFonts w:cs="Times New Roman"/>
          <w:szCs w:val="24"/>
        </w:rPr>
      </w:pPr>
      <w:r w:rsidRPr="00DA7433">
        <w:rPr>
          <w:rFonts w:cs="Times New Roman"/>
          <w:szCs w:val="24"/>
        </w:rPr>
        <w:t>Подписи лиц, проводивших обследование:</w:t>
      </w:r>
    </w:p>
    <w:p w14:paraId="455EFD5B" w14:textId="77777777" w:rsidR="00E20B1B" w:rsidRPr="00DA7433" w:rsidRDefault="00E20B1B" w:rsidP="00E20B1B">
      <w:pPr>
        <w:spacing w:after="0" w:line="240" w:lineRule="auto"/>
        <w:rPr>
          <w:rFonts w:cs="Times New Roman"/>
          <w:szCs w:val="24"/>
        </w:rPr>
      </w:pPr>
    </w:p>
    <w:p w14:paraId="682A72B5" w14:textId="77777777" w:rsidR="00E20B1B" w:rsidRPr="00DA7433" w:rsidRDefault="00E20B1B" w:rsidP="00E20B1B">
      <w:pPr>
        <w:spacing w:after="0" w:line="240" w:lineRule="auto"/>
        <w:rPr>
          <w:rFonts w:cs="Times New Roman"/>
          <w:szCs w:val="24"/>
        </w:rPr>
      </w:pPr>
      <w:r w:rsidRPr="00DA7433">
        <w:rPr>
          <w:rFonts w:cs="Times New Roman"/>
          <w:szCs w:val="24"/>
        </w:rPr>
        <w:t>_____________________                                                                 _______________________</w:t>
      </w:r>
    </w:p>
    <w:p w14:paraId="3F7F841D" w14:textId="77777777" w:rsidR="00E20B1B" w:rsidRPr="00DA7433" w:rsidRDefault="00E20B1B" w:rsidP="00E20B1B">
      <w:pPr>
        <w:spacing w:after="0" w:line="240" w:lineRule="auto"/>
        <w:rPr>
          <w:rFonts w:cs="Times New Roman"/>
          <w:sz w:val="18"/>
          <w:szCs w:val="18"/>
        </w:rPr>
      </w:pPr>
      <w:r w:rsidRPr="00DA7433">
        <w:rPr>
          <w:rFonts w:cs="Times New Roman"/>
          <w:sz w:val="18"/>
          <w:szCs w:val="18"/>
        </w:rPr>
        <w:t xml:space="preserve">                    (подпись)                                                                                                               </w:t>
      </w:r>
      <w:r>
        <w:rPr>
          <w:rFonts w:cs="Times New Roman"/>
          <w:sz w:val="18"/>
          <w:szCs w:val="18"/>
        </w:rPr>
        <w:t xml:space="preserve">           (инициалы, фамилия)</w:t>
      </w:r>
    </w:p>
    <w:p w14:paraId="19FC17C4" w14:textId="77777777" w:rsidR="00E20B1B" w:rsidRPr="007D1EF0" w:rsidRDefault="00E20B1B" w:rsidP="00E20B1B">
      <w:pPr>
        <w:spacing w:after="0" w:line="240" w:lineRule="auto"/>
        <w:rPr>
          <w:rFonts w:cs="Times New Roman"/>
          <w:szCs w:val="18"/>
        </w:rPr>
      </w:pPr>
      <w:r>
        <w:rPr>
          <w:rFonts w:cs="Times New Roman"/>
          <w:szCs w:val="18"/>
        </w:rPr>
        <w:t>_____________________</w:t>
      </w:r>
      <w:r w:rsidRPr="007D1EF0">
        <w:rPr>
          <w:rFonts w:cs="Times New Roman"/>
          <w:szCs w:val="18"/>
        </w:rPr>
        <w:t xml:space="preserve">                 </w:t>
      </w:r>
      <w:r>
        <w:rPr>
          <w:rFonts w:cs="Times New Roman"/>
          <w:szCs w:val="18"/>
        </w:rPr>
        <w:t xml:space="preserve">    </w:t>
      </w:r>
      <w:r w:rsidRPr="007D1EF0">
        <w:rPr>
          <w:rFonts w:cs="Times New Roman"/>
          <w:szCs w:val="18"/>
        </w:rPr>
        <w:t xml:space="preserve">                             </w:t>
      </w:r>
      <w:r>
        <w:rPr>
          <w:rFonts w:cs="Times New Roman"/>
          <w:szCs w:val="18"/>
        </w:rPr>
        <w:t xml:space="preserve">               </w:t>
      </w:r>
      <w:r w:rsidRPr="007D1EF0">
        <w:rPr>
          <w:rFonts w:cs="Times New Roman"/>
          <w:szCs w:val="18"/>
        </w:rPr>
        <w:t>_______________________</w:t>
      </w:r>
    </w:p>
    <w:p w14:paraId="77287BC3" w14:textId="77777777" w:rsidR="00E20B1B" w:rsidRPr="00DA7433" w:rsidRDefault="00E20B1B" w:rsidP="00E20B1B">
      <w:pPr>
        <w:spacing w:after="0" w:line="240" w:lineRule="auto"/>
        <w:rPr>
          <w:rFonts w:cs="Times New Roman"/>
          <w:sz w:val="18"/>
          <w:szCs w:val="18"/>
        </w:rPr>
      </w:pPr>
    </w:p>
    <w:p w14:paraId="6720E591" w14:textId="77777777" w:rsidR="00E20B1B" w:rsidRPr="00DA7433" w:rsidRDefault="00E20B1B" w:rsidP="00E20B1B">
      <w:pPr>
        <w:spacing w:after="0" w:line="240" w:lineRule="auto"/>
        <w:rPr>
          <w:rFonts w:cs="Times New Roman"/>
          <w:sz w:val="18"/>
          <w:szCs w:val="18"/>
        </w:rPr>
      </w:pPr>
      <w:r w:rsidRPr="00DA7433">
        <w:rPr>
          <w:rFonts w:cs="Times New Roman"/>
          <w:sz w:val="18"/>
          <w:szCs w:val="18"/>
        </w:rPr>
        <w:t xml:space="preserve">____________________________                                                                                  </w:t>
      </w:r>
      <w:r>
        <w:rPr>
          <w:rFonts w:cs="Times New Roman"/>
          <w:sz w:val="18"/>
          <w:szCs w:val="18"/>
        </w:rPr>
        <w:t xml:space="preserve">  </w:t>
      </w:r>
      <w:r w:rsidRPr="00DA7433">
        <w:rPr>
          <w:rFonts w:cs="Times New Roman"/>
          <w:sz w:val="18"/>
          <w:szCs w:val="18"/>
        </w:rPr>
        <w:t xml:space="preserve">   _______________________________</w:t>
      </w:r>
    </w:p>
    <w:p w14:paraId="7413E415" w14:textId="77777777" w:rsidR="00E20B1B" w:rsidRPr="00DA7433" w:rsidRDefault="00E20B1B" w:rsidP="00E20B1B">
      <w:pPr>
        <w:spacing w:after="0" w:line="240" w:lineRule="auto"/>
        <w:rPr>
          <w:rFonts w:cs="Times New Roman"/>
          <w:sz w:val="18"/>
          <w:szCs w:val="18"/>
        </w:rPr>
      </w:pPr>
    </w:p>
    <w:p w14:paraId="3A21F5DC" w14:textId="77777777" w:rsidR="00E20B1B" w:rsidRPr="00DA7433" w:rsidRDefault="00E20B1B" w:rsidP="00E20B1B">
      <w:pPr>
        <w:spacing w:after="0" w:line="240" w:lineRule="auto"/>
        <w:rPr>
          <w:rFonts w:cs="Times New Roman"/>
          <w:sz w:val="18"/>
          <w:szCs w:val="18"/>
        </w:rPr>
      </w:pPr>
      <w:r w:rsidRPr="00DA7433">
        <w:rPr>
          <w:rFonts w:cs="Times New Roman"/>
          <w:szCs w:val="24"/>
        </w:rPr>
        <w:t>Заявитель_</w:t>
      </w:r>
      <w:r w:rsidRPr="00DA7433">
        <w:rPr>
          <w:rFonts w:cs="Times New Roman"/>
          <w:sz w:val="18"/>
          <w:szCs w:val="18"/>
        </w:rPr>
        <w:t xml:space="preserve">__________________                                                    </w:t>
      </w:r>
      <w:r>
        <w:rPr>
          <w:rFonts w:cs="Times New Roman"/>
          <w:sz w:val="18"/>
          <w:szCs w:val="18"/>
        </w:rPr>
        <w:t xml:space="preserve">                              </w:t>
      </w:r>
      <w:r w:rsidRPr="00DA7433">
        <w:rPr>
          <w:rFonts w:cs="Times New Roman"/>
          <w:sz w:val="18"/>
          <w:szCs w:val="18"/>
        </w:rPr>
        <w:t>_______________________________</w:t>
      </w:r>
    </w:p>
    <w:p w14:paraId="43E1D90E" w14:textId="77777777" w:rsidR="00E20B1B" w:rsidRDefault="00E20B1B" w:rsidP="00E20B1B">
      <w:pPr>
        <w:spacing w:after="0" w:line="240" w:lineRule="auto"/>
        <w:ind w:left="1418"/>
        <w:rPr>
          <w:rFonts w:cs="Times New Roman"/>
          <w:sz w:val="18"/>
          <w:szCs w:val="18"/>
        </w:rPr>
      </w:pPr>
      <w:r w:rsidRPr="00DA7433">
        <w:rPr>
          <w:rFonts w:cs="Times New Roman"/>
          <w:sz w:val="18"/>
          <w:szCs w:val="18"/>
        </w:rPr>
        <w:t xml:space="preserve">(подпись)                                                    </w:t>
      </w:r>
      <w:r>
        <w:rPr>
          <w:rFonts w:cs="Times New Roman"/>
          <w:sz w:val="18"/>
          <w:szCs w:val="18"/>
        </w:rPr>
        <w:t xml:space="preserve">                             </w:t>
      </w:r>
      <w:r w:rsidRPr="00DA7433">
        <w:rPr>
          <w:rFonts w:cs="Times New Roman"/>
          <w:sz w:val="18"/>
          <w:szCs w:val="18"/>
        </w:rPr>
        <w:t xml:space="preserve">                            (инициалы, фамилия)</w:t>
      </w:r>
      <w:r>
        <w:rPr>
          <w:rFonts w:cs="Times New Roman"/>
          <w:sz w:val="18"/>
          <w:szCs w:val="18"/>
        </w:rPr>
        <w:br w:type="page"/>
      </w:r>
    </w:p>
    <w:p w14:paraId="4A50C9A6" w14:textId="77777777" w:rsidR="00E20B1B" w:rsidRPr="00792E16" w:rsidRDefault="00E20B1B" w:rsidP="00E20B1B">
      <w:pPr>
        <w:pStyle w:val="a6"/>
        <w:shd w:val="clear" w:color="auto" w:fill="FFFFFF"/>
        <w:spacing w:before="0" w:beforeAutospacing="0" w:after="0" w:afterAutospacing="0"/>
        <w:ind w:left="4536"/>
        <w:rPr>
          <w:sz w:val="22"/>
          <w:szCs w:val="23"/>
        </w:rPr>
      </w:pPr>
      <w:r w:rsidRPr="00792E16">
        <w:rPr>
          <w:sz w:val="22"/>
          <w:szCs w:val="23"/>
        </w:rPr>
        <w:lastRenderedPageBreak/>
        <w:t xml:space="preserve">Приложение № </w:t>
      </w:r>
      <w:r>
        <w:rPr>
          <w:sz w:val="22"/>
          <w:szCs w:val="23"/>
        </w:rPr>
        <w:t>3</w:t>
      </w:r>
      <w:r w:rsidRPr="00792E16">
        <w:rPr>
          <w:sz w:val="22"/>
          <w:szCs w:val="23"/>
        </w:rPr>
        <w:t xml:space="preserve"> к Регламенту</w:t>
      </w:r>
    </w:p>
    <w:p w14:paraId="1854BDCC" w14:textId="77777777" w:rsidR="00E20B1B" w:rsidRPr="00792E16" w:rsidRDefault="00E20B1B" w:rsidP="00E20B1B">
      <w:pPr>
        <w:pStyle w:val="a6"/>
        <w:shd w:val="clear" w:color="auto" w:fill="FFFFFF"/>
        <w:spacing w:before="0" w:beforeAutospacing="0" w:after="0" w:afterAutospacing="0"/>
        <w:ind w:left="4536"/>
        <w:rPr>
          <w:sz w:val="22"/>
          <w:szCs w:val="23"/>
        </w:rPr>
      </w:pPr>
      <w:r w:rsidRPr="00792E16">
        <w:rPr>
          <w:sz w:val="22"/>
          <w:szCs w:val="23"/>
        </w:rPr>
        <w:t xml:space="preserve">предоставления Государственной администрацией </w:t>
      </w:r>
      <w:r w:rsidR="00ED53B9">
        <w:rPr>
          <w:sz w:val="22"/>
          <w:szCs w:val="23"/>
        </w:rPr>
        <w:t xml:space="preserve"> </w:t>
      </w:r>
      <w:r w:rsidRPr="00792E16">
        <w:rPr>
          <w:sz w:val="22"/>
          <w:szCs w:val="23"/>
        </w:rPr>
        <w:t xml:space="preserve"> </w:t>
      </w:r>
      <w:r w:rsidR="00ED53B9">
        <w:t>Слободзейского района и города Слободзея,</w:t>
      </w:r>
    </w:p>
    <w:p w14:paraId="06020272" w14:textId="77777777" w:rsidR="00E20B1B" w:rsidRPr="00792E16" w:rsidRDefault="00E20B1B" w:rsidP="00E20B1B">
      <w:pPr>
        <w:pStyle w:val="a6"/>
        <w:shd w:val="clear" w:color="auto" w:fill="FFFFFF"/>
        <w:spacing w:before="0" w:beforeAutospacing="0" w:after="0" w:afterAutospacing="0"/>
        <w:ind w:left="4536"/>
        <w:rPr>
          <w:sz w:val="22"/>
          <w:szCs w:val="23"/>
        </w:rPr>
      </w:pPr>
      <w:r w:rsidRPr="00792E16">
        <w:rPr>
          <w:sz w:val="22"/>
          <w:szCs w:val="23"/>
        </w:rPr>
        <w:t>и администраций сел и поселков</w:t>
      </w:r>
    </w:p>
    <w:p w14:paraId="16247FE5" w14:textId="77777777" w:rsidR="00E20B1B" w:rsidRPr="00792E16" w:rsidRDefault="00E20B1B" w:rsidP="00E20B1B">
      <w:pPr>
        <w:pStyle w:val="a6"/>
        <w:shd w:val="clear" w:color="auto" w:fill="FFFFFF"/>
        <w:spacing w:before="0" w:beforeAutospacing="0" w:after="0" w:afterAutospacing="0"/>
        <w:ind w:left="4536"/>
        <w:rPr>
          <w:sz w:val="22"/>
          <w:szCs w:val="23"/>
        </w:rPr>
      </w:pPr>
      <w:r w:rsidRPr="00792E16">
        <w:rPr>
          <w:sz w:val="22"/>
          <w:szCs w:val="23"/>
        </w:rPr>
        <w:t>государственной услуги «Выдача справки</w:t>
      </w:r>
    </w:p>
    <w:p w14:paraId="114B3BAD" w14:textId="77777777" w:rsidR="00E20B1B" w:rsidRDefault="00E20B1B" w:rsidP="00E20B1B">
      <w:pPr>
        <w:pStyle w:val="a6"/>
        <w:shd w:val="clear" w:color="auto" w:fill="FFFFFF"/>
        <w:spacing w:before="0" w:beforeAutospacing="0" w:after="0" w:afterAutospacing="0"/>
        <w:ind w:left="4536"/>
        <w:rPr>
          <w:sz w:val="22"/>
          <w:szCs w:val="23"/>
        </w:rPr>
      </w:pPr>
      <w:r w:rsidRPr="00792E16">
        <w:rPr>
          <w:sz w:val="22"/>
          <w:szCs w:val="23"/>
        </w:rPr>
        <w:t>о наличии личного подсобного хозяйства»</w:t>
      </w:r>
    </w:p>
    <w:p w14:paraId="0E3D1A44" w14:textId="77777777" w:rsidR="00E20B1B" w:rsidRDefault="00E20B1B" w:rsidP="00E20B1B">
      <w:pPr>
        <w:pStyle w:val="a6"/>
        <w:shd w:val="clear" w:color="auto" w:fill="FFFFFF"/>
        <w:spacing w:before="0" w:beforeAutospacing="0" w:after="0" w:afterAutospacing="0"/>
        <w:jc w:val="center"/>
        <w:rPr>
          <w:sz w:val="22"/>
          <w:szCs w:val="23"/>
        </w:rPr>
      </w:pPr>
    </w:p>
    <w:p w14:paraId="592561F1" w14:textId="77777777" w:rsidR="00E20B1B" w:rsidRPr="00792E16" w:rsidRDefault="00E20B1B" w:rsidP="00E20B1B">
      <w:pPr>
        <w:pStyle w:val="a6"/>
        <w:shd w:val="clear" w:color="auto" w:fill="FFFFFF"/>
        <w:spacing w:before="0" w:beforeAutospacing="0" w:after="0" w:afterAutospacing="0"/>
        <w:jc w:val="center"/>
        <w:rPr>
          <w:sz w:val="22"/>
          <w:szCs w:val="23"/>
        </w:rPr>
      </w:pPr>
    </w:p>
    <w:p w14:paraId="0A2B4015" w14:textId="77777777" w:rsidR="00E20B1B" w:rsidRPr="00B97BBD" w:rsidRDefault="001241AD" w:rsidP="00E20B1B">
      <w:pPr>
        <w:spacing w:after="0" w:line="240" w:lineRule="auto"/>
        <w:jc w:val="center"/>
        <w:rPr>
          <w:rFonts w:cs="Times New Roman"/>
          <w:color w:val="000000" w:themeColor="text1"/>
          <w:szCs w:val="28"/>
        </w:rPr>
      </w:pPr>
      <w:r>
        <w:rPr>
          <w:b/>
          <w:noProof/>
          <w:color w:val="000000" w:themeColor="text1"/>
          <w:lang w:eastAsia="ru-RU"/>
        </w:rPr>
        <w:pict w14:anchorId="2AE04130">
          <v:group id="Группа 4" o:spid="_x0000_s1026" style="position:absolute;left:0;text-align:left;margin-left:0;margin-top:33.45pt;width:414.1pt;height:402.75pt;z-index:-251657216;mso-position-horizontal:center;mso-position-horizontal-relative:margin" coordsize="52590,5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">
            <v:rect id="Прямоугольник 16" o:spid="_x0000_s1027" style="position:absolute;top:37338;width:52590;height:6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sIA&#10;AADbAAAADwAAAGRycy9kb3ducmV2LnhtbERPS2sCMRC+F/wPYQQvotl6kLIaRQR1EVqoj4O3YTNu&#10;FjeTsEl1/femUOhtPr7nzJedbcSd2lA7VvA+zkAQl07XXCk4HTejDxAhImtsHJOCJwVYLnpvc8y1&#10;e/A33Q+xEimEQ44KTIw+lzKUhiyGsfPEibu61mJMsK2kbvGRwm0jJ1k2lRZrTg0GPa0NlbfDj1Ww&#10;2ZnhSu4/z74IX1c7Kfx2N7woNeh3qxmISF38F/+5C53mT+H3l3S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76uwgAAANsAAAAPAAAAAAAAAAAAAAAAAJgCAABkcnMvZG93&#10;bnJldi54bWxQSwUGAAAAAAQABAD1AAAAhwMAAAAA&#10;" filled="f" strokecolor="black [3213]" strokeweight="2pt">
              <v:textbox>
                <w:txbxContent>
                  <w:p w14:paraId="0D417DCD" w14:textId="77777777" w:rsidR="00857AE8" w:rsidRPr="00F17B3F" w:rsidRDefault="00857AE8" w:rsidP="00E20B1B">
                    <w:pPr>
                      <w:spacing w:after="0"/>
                      <w:jc w:val="center"/>
                      <w:rPr>
                        <w:color w:val="000000" w:themeColor="text1"/>
                      </w:rPr>
                    </w:pPr>
                    <w:r w:rsidRPr="00F17B3F">
                      <w:rPr>
                        <w:color w:val="000000" w:themeColor="text1"/>
                      </w:rPr>
                      <w:t>Подписание Решения главой администрации города (района) либо письменный отказа в выдаче Решения, подписанный главой администрации города (района)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28" type="#_x0000_t67" style="position:absolute;left:8572;top:33242;width:209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tY8QA&#10;AADbAAAADwAAAGRycy9kb3ducmV2LnhtbESPQWvCQBSE70L/w/KE3nRjhCqpq4hF6EWKGg+9ve4+&#10;k9Ts25DdxvTfu4LgcZiZb5jFqre16Kj1lWMFk3ECglg7U3GhID9uR3MQPiAbrB2Tgn/ysFq+DBaY&#10;GXflPXWHUIgIYZ+hgjKEJpPS65Is+rFriKN3dq3FEGVbSNPiNcJtLdMkeZMWK44LJTa0KUlfDn9W&#10;QZPq7/O2+9j9fM2s3mDOu9PvVKnXYb9+BxGoD8/wo/1pFKR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ybWPEAAAA2wAAAA8AAAAAAAAAAAAAAAAAmAIAAGRycy9k&#10;b3ducmV2LnhtbFBLBQYAAAAABAAEAPUAAACJAwAAAAA=&#10;" adj="15660" filled="f" strokecolor="black [3213]" strokeweight="2pt"/>
            <v:shape id="Стрелка вниз 24" o:spid="_x0000_s1029" type="#_x0000_t67" style="position:absolute;left:41910;top:26955;width:2095;height:100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R4scA&#10;AADbAAAADwAAAGRycy9kb3ducmV2LnhtbESP3WrCQBSE74W+w3KE3kjdNJXSpq5SWqxi6V+098fs&#10;aRKaPRt2V41v7wqCl8PMfMOMp51pxI6cry0ruB0mIIgLq2suFaxXs5sHED4ga2wsk4IDeZhOrnpj&#10;zLTd8w/t8lCKCGGfoYIqhDaT0hcVGfRD2xJH7886gyFKV0rtcB/hppFpktxLgzXHhQpbeqmo+M+3&#10;RsE8/cyXg+/HwWiLb3ebr1f3e/h4V+q63z0/gQjUhUv43F5oBekITl/iD5CTI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6UeLHAAAA2wAAAA8AAAAAAAAAAAAAAAAAmAIAAGRy&#10;cy9kb3ducmV2LnhtbFBLBQYAAAAABAAEAPUAAACMAwAAAAA=&#10;" adj="19358" filled="f" strokecolor="black [3213]" strokeweight="2pt"/>
            <v:rect id="Прямоугольник 14" o:spid="_x0000_s1030" style="position:absolute;top:29051;width:19240;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FQsIA&#10;AADbAAAADwAAAGRycy9kb3ducmV2LnhtbERPTWsCMRC9F/ofwhS8SM1Wp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YVCwgAAANsAAAAPAAAAAAAAAAAAAAAAAJgCAABkcnMvZG93&#10;bnJldi54bWxQSwUGAAAAAAQABAD1AAAAhwMAAAAA&#10;" filled="f" strokecolor="black [3213]" strokeweight="2pt">
              <v:textbox>
                <w:txbxContent>
                  <w:p w14:paraId="713C980F" w14:textId="77777777" w:rsidR="00857AE8" w:rsidRPr="00F17B3F" w:rsidRDefault="00857AE8" w:rsidP="00E20B1B">
                    <w:pPr>
                      <w:spacing w:after="0" w:line="240" w:lineRule="auto"/>
                      <w:jc w:val="center"/>
                      <w:rPr>
                        <w:color w:val="000000" w:themeColor="text1"/>
                      </w:rPr>
                    </w:pPr>
                    <w:r w:rsidRPr="00F17B3F">
                      <w:rPr>
                        <w:color w:val="000000" w:themeColor="text1"/>
                      </w:rPr>
                      <w:t>Подготовка Решения</w:t>
                    </w:r>
                  </w:p>
                </w:txbxContent>
              </v:textbox>
            </v:rect>
            <v:rect id="Прямоугольник 15" o:spid="_x0000_s1031" style="position:absolute;left:33337;top:20097;width:19241;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g2cIA&#10;AADbAAAADwAAAGRycy9kb3ducmV2LnhtbERPTWsCMRC9F/ofwhS8SM1Ws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SDZwgAAANsAAAAPAAAAAAAAAAAAAAAAAJgCAABkcnMvZG93&#10;bnJldi54bWxQSwUGAAAAAAQABAD1AAAAhwMAAAAA&#10;" filled="f" strokecolor="black [3213]" strokeweight="2pt">
              <v:textbox>
                <w:txbxContent>
                  <w:p w14:paraId="3C9658DE" w14:textId="77777777" w:rsidR="00857AE8" w:rsidRPr="00F17B3F" w:rsidRDefault="00857AE8" w:rsidP="00E20B1B">
                    <w:pPr>
                      <w:spacing w:after="0" w:line="240" w:lineRule="auto"/>
                      <w:jc w:val="center"/>
                      <w:rPr>
                        <w:color w:val="000000" w:themeColor="text1"/>
                      </w:rPr>
                    </w:pPr>
                    <w:r w:rsidRPr="00F17B3F">
                      <w:rPr>
                        <w:color w:val="000000" w:themeColor="text1"/>
                      </w:rPr>
                      <w:t>Принятие решения об отказе в подготовке Решения</w:t>
                    </w:r>
                  </w:p>
                </w:txbxContent>
              </v:textbox>
            </v:rect>
            <v:shape id="Стрелка вниз 21" o:spid="_x0000_s1032" type="#_x0000_t67" style="position:absolute;left:8572;top:24955;width:209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Wj8UA&#10;AADbAAAADwAAAGRycy9kb3ducmV2LnhtbESPT2vCQBTE70K/w/IK3urGFGxJ3YgoQi8i1fTQ2+vu&#10;y5+afRuya4zfvlsoeBxm5jfMcjXaVgzU+8axgvksAUGsnWm4UlCcdk+vIHxANtg6JgU38rDKHyZL&#10;zIy78gcNx1CJCGGfoYI6hC6T0uuaLPqZ64ijV7reYoiyr6Tp8RrhtpVpkiykxYbjQo0dbWrS5+PF&#10;KuhS/VXuhu3++/Bi9QYL3n/+PCs1fRzXbyACjeEe/m+/GwXpH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FaPxQAAANsAAAAPAAAAAAAAAAAAAAAAAJgCAABkcnMv&#10;ZG93bnJldi54bWxQSwUGAAAAAAQABAD1AAAAigMAAAAA&#10;" adj="15660" filled="f" strokecolor="black [3213]" strokeweight="2pt"/>
            <v:shape id="Стрелка вниз 22" o:spid="_x0000_s1033" type="#_x0000_t67" style="position:absolute;left:41910;top:16002;width:2095;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7I+MQA&#10;AADbAAAADwAAAGRycy9kb3ducmV2LnhtbESPT2vCQBTE74V+h+UVetNNU6gSXUNJEXqR4r+Dt+fu&#10;M4lm34bsNqbf3hWEHoeZ+Q0zzwfbiJ46XztW8DZOQBBrZ2ouFey2y9EUhA/IBhvHpOCPPOSL56c5&#10;ZsZdeU39JpQiQthnqKAKoc2k9Loii37sWuLonVxnMUTZldJ0eI1w28g0ST6kxZrjQoUtFRXpy+bX&#10;KmhTfTgt+6/V8WdidYE7Xu3P70q9vgyfMxCBhvAffrS/jYI0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yPjEAAAA2wAAAA8AAAAAAAAAAAAAAAAAmAIAAGRycy9k&#10;b3ducmV2LnhtbFBLBQYAAAAABAAEAPUAAACJAwAAAAA=&#10;" adj="15660" filled="f" strokecolor="black [3213]" strokeweight="2pt"/>
            <v:rect id="Прямоугольник 12" o:spid="_x0000_s1034" style="position:absolute;top:20097;width:19240;height:4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4rcIA&#10;AADbAAAADwAAAGRycy9kb3ducmV2LnhtbERPTWsCMRC9F/wPYYReRLPuQcrWKFJQl4JC1R68DZtx&#10;s3QzCZtUt//eCEJv83ifM1/2thVX6kLjWMF0koEgrpxuuFZwOq7HbyBCRNbYOiYFfxRguRi8zLHQ&#10;7sZfdD3EWqQQDgUqMDH6QspQGbIYJs4TJ+7iOosxwa6WusNbCretzLNsJi02nBoMevowVP0cfq2C&#10;9daMVvJz9+3LsL/YvPSb7eis1OuwX72DiNTHf/HTXeo0P4fH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LitwgAAANsAAAAPAAAAAAAAAAAAAAAAAJgCAABkcnMvZG93&#10;bnJldi54bWxQSwUGAAAAAAQABAD1AAAAhwMAAAAA&#10;" filled="f" strokecolor="black [3213]" strokeweight="2pt">
              <v:textbox>
                <w:txbxContent>
                  <w:p w14:paraId="08DF530C" w14:textId="77777777" w:rsidR="00857AE8" w:rsidRPr="00F17B3F" w:rsidRDefault="00857AE8" w:rsidP="00E20B1B">
                    <w:pPr>
                      <w:jc w:val="center"/>
                      <w:rPr>
                        <w:color w:val="000000" w:themeColor="text1"/>
                      </w:rPr>
                    </w:pPr>
                    <w:r w:rsidRPr="00F17B3F">
                      <w:rPr>
                        <w:color w:val="000000" w:themeColor="text1"/>
                      </w:rPr>
                      <w:t>Принятие решения о подготовке Решения</w:t>
                    </w:r>
                  </w:p>
                  <w:p w14:paraId="7A81ADE0" w14:textId="77777777" w:rsidR="00857AE8" w:rsidRPr="00F17B3F" w:rsidRDefault="00857AE8" w:rsidP="00E20B1B">
                    <w:pPr>
                      <w:spacing w:after="0"/>
                      <w:jc w:val="center"/>
                      <w:rPr>
                        <w:color w:val="000000" w:themeColor="text1"/>
                      </w:rPr>
                    </w:pPr>
                  </w:p>
                </w:txbxContent>
              </v:textbox>
            </v:rect>
            <v:shape id="Стрелка вниз 19" o:spid="_x0000_s1035" type="#_x0000_t67" style="position:absolute;left:8572;top:16002;width:209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aQNMIA&#10;AADbAAAADwAAAGRycy9kb3ducmV2LnhtbERPS2sCMRC+C/0PYQq9aVYLtt2aFVGEXqRotwdvYzL7&#10;qJvJsknX9d83QsHbfHzPWSwH24ieOl87VjCdJCCItTM1lwryr+34FYQPyAYbx6TgSh6W2cNogalx&#10;F95TfwiliCHsU1RQhdCmUnpdkUU/cS1x5ArXWQwRdqU0HV5iuG3kLEnm0mLNsaHCltYV6fPh1ypo&#10;Z/pYbPvN7vT5YvUac959/zwr9fQ4rN5BBBrCXfzv/jBx/hvcfok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pA0wgAAANsAAAAPAAAAAAAAAAAAAAAAAJgCAABkcnMvZG93&#10;bnJldi54bWxQSwUGAAAAAAQABAD1AAAAhwMAAAAA&#10;" adj="15660" filled="f" strokecolor="black [3213]" strokeweight="2pt"/>
            <v:shape id="Стрелка вниз 20" o:spid="_x0000_s1036" type="#_x0000_t67" style="position:absolute;left:25241;top:44100;width:2095;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FMAA&#10;AADbAAAADwAAAGRycy9kb3ducmV2LnhtbERPy4rCMBTdC/MP4Q7MTtPpgA7VKOIguBHxMQt31+Ta&#10;Vpub0sRa/94sBJeH857MOluJlhpfOlbwPUhAEGtnSs4VHPbL/i8IH5ANVo5JwYM8zKYfvQlmxt15&#10;S+0u5CKGsM9QQRFCnUnpdUEW/cDVxJE7u8ZiiLDJpWnwHsNtJdMkGUqLJceGAmtaFKSvu5tVUKf6&#10;eF62f+vTZmT1Ag+8/r/8KPX12c3HIAJ14S1+uVdGQRrXxy/x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FMAAAADbAAAADwAAAAAAAAAAAAAAAACYAgAAZHJzL2Rvd25y&#10;ZXYueG1sUEsFBgAAAAAEAAQA9QAAAIUDAAAAAA==&#10;" adj="15660" filled="f" strokecolor="black [3213]" strokeweight="2pt"/>
            <v:rect id="Прямоугольник 13" o:spid="_x0000_s1037" style="position:absolute;top:11144;width:52590;height:4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dNsIA&#10;AADbAAAADwAAAGRycy9kb3ducmV2LnhtbERPTWsCMRC9F/ofwhS8SM1Woc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B02wgAAANsAAAAPAAAAAAAAAAAAAAAAAJgCAABkcnMvZG93&#10;bnJldi54bWxQSwUGAAAAAAQABAD1AAAAhwMAAAAA&#10;" filled="f" strokecolor="black [3213]" strokeweight="2pt">
              <v:textbox>
                <w:txbxContent>
                  <w:p w14:paraId="63516A9E" w14:textId="77777777" w:rsidR="00857AE8" w:rsidRPr="00F17B3F" w:rsidRDefault="00857AE8" w:rsidP="00E20B1B">
                    <w:pPr>
                      <w:jc w:val="center"/>
                      <w:rPr>
                        <w:color w:val="000000" w:themeColor="text1"/>
                      </w:rPr>
                    </w:pPr>
                    <w:r w:rsidRPr="00F17B3F">
                      <w:rPr>
                        <w:rStyle w:val="blk"/>
                        <w:color w:val="000000" w:themeColor="text1"/>
                      </w:rPr>
                      <w:t>Рассмотрение представленных документов должностным лицом, уполномоченным на подготовку Решения</w:t>
                    </w:r>
                  </w:p>
                  <w:p w14:paraId="457420D7" w14:textId="77777777" w:rsidR="00857AE8" w:rsidRPr="00F17B3F" w:rsidRDefault="00857AE8" w:rsidP="00E20B1B">
                    <w:pPr>
                      <w:spacing w:after="0"/>
                      <w:jc w:val="center"/>
                      <w:rPr>
                        <w:color w:val="000000" w:themeColor="text1"/>
                      </w:rPr>
                    </w:pPr>
                  </w:p>
                </w:txbxContent>
              </v:textbox>
            </v:rect>
            <v:shape id="Стрелка вниз 18" o:spid="_x0000_s1038" type="#_x0000_t67" style="position:absolute;left:25241;top:7048;width:2095;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r8UA&#10;AADbAAAADwAAAGRycy9kb3ducmV2LnhtbESPT2vCQBDF7wW/wzJCb3WjhbZEVymK4EWKf3rwNu6O&#10;SWx2NmTXmH77zkHobYb35r3fzBa9r1VHbawCGxiPMlDENriKCwPHw/rlA1RMyA7rwGTglyIs5oOn&#10;GeYu3HlH3T4VSkI45migTKnJtY62JI9xFBpi0S6h9ZhkbQvtWrxLuK/1JMvetMeKpaHEhpYl2Z/9&#10;zRtoJvZ0WXer7fnr3dslHnn7fX015nnYf05BJerTv/lxvXGCL7Dyiw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WvxQAAANsAAAAPAAAAAAAAAAAAAAAAAJgCAABkcnMv&#10;ZG93bnJldi54bWxQSwUGAAAAAAQABAD1AAAAigMAAAAA&#10;" adj="15660" filled="f" strokecolor="black [3213]" strokeweight="2pt"/>
            <v:rect id="Прямоугольник 9" o:spid="_x0000_s1039" style="position:absolute;width:52590;height:7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AssQA&#10;AADaAAAADwAAAGRycy9kb3ducmV2LnhtbESPQWsCMRSE74X+h/AKXqRm60Hq1ihSUBfBgloP3h6b&#10;52bp5iVsoq7/3ghCj8PMfMNMZp1txIXaUDtW8DHIQBCXTtdcKfjdL94/QYSIrLFxTApuFGA2fX2Z&#10;YK7dlbd02cVKJAiHHBWYGH0uZSgNWQwD54mTd3KtxZhkW0nd4jXBbSOHWTaSFmtOCwY9fRsq/3Zn&#10;q2CxMv25XG8Ovgg/Jzss/HLVPyrVe+vmXyAidfE//GwXWsEY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ALLEAAAA2gAAAA8AAAAAAAAAAAAAAAAAmAIAAGRycy9k&#10;b3ducmV2LnhtbFBLBQYAAAAABAAEAPUAAACJAwAAAAA=&#10;" filled="f" strokecolor="black [3213]" strokeweight="2pt">
              <v:textbox>
                <w:txbxContent>
                  <w:p w14:paraId="4EE92254" w14:textId="77777777" w:rsidR="00857AE8" w:rsidRPr="00F17B3F" w:rsidRDefault="00857AE8" w:rsidP="00E20B1B">
                    <w:pPr>
                      <w:jc w:val="center"/>
                      <w:rPr>
                        <w:color w:val="000000" w:themeColor="text1"/>
                      </w:rPr>
                    </w:pPr>
                    <w:r w:rsidRPr="00F17B3F">
                      <w:rPr>
                        <w:color w:val="000000" w:themeColor="text1"/>
                      </w:rPr>
                      <w:t>Прием и регистрация заявления с пакетом документов должностным лицом Службы «Одно окно» Государственной администрации города (района), уполномоченным на прием заявлений и выдачу Решения</w:t>
                    </w:r>
                  </w:p>
                </w:txbxContent>
              </v:textbox>
            </v:rect>
            <v:rect id="Прямоугольник 3" o:spid="_x0000_s1040" style="position:absolute;top:48101;width:5259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3WMMA&#10;AADaAAAADwAAAGRycy9kb3ducmV2LnhtbESPQWsCMRSE74X+h/AKXqRmq1B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3WMMAAADaAAAADwAAAAAAAAAAAAAAAACYAgAAZHJzL2Rv&#10;d25yZXYueG1sUEsFBgAAAAAEAAQA9QAAAIgDAAAAAA==&#10;" filled="f" strokecolor="black [3213]" strokeweight="2pt">
              <v:textbox>
                <w:txbxContent>
                  <w:p w14:paraId="29D065BC" w14:textId="77777777" w:rsidR="00857AE8" w:rsidRPr="00F17B3F" w:rsidRDefault="00857AE8" w:rsidP="00E20B1B">
                    <w:pPr>
                      <w:spacing w:after="0" w:line="240" w:lineRule="auto"/>
                      <w:jc w:val="center"/>
                      <w:rPr>
                        <w:color w:val="000000" w:themeColor="text1"/>
                      </w:rPr>
                    </w:pPr>
                    <w:r w:rsidRPr="00F17B3F">
                      <w:rPr>
                        <w:color w:val="000000" w:themeColor="text1"/>
                      </w:rPr>
                      <w:t>Выдача заявителю Решения либо письменного отказа в выдаче Решения</w:t>
                    </w:r>
                  </w:p>
                </w:txbxContent>
              </v:textbox>
            </v:rect>
            <w10:wrap anchorx="margin"/>
          </v:group>
        </w:pict>
      </w:r>
      <w:r w:rsidR="00E20B1B" w:rsidRPr="00B97BBD">
        <w:rPr>
          <w:b/>
          <w:color w:val="000000" w:themeColor="text1"/>
        </w:rPr>
        <w:t>БЛОК-СХЕМА ПРЕДОСТАВЛЕНИЯ ГОСУДАРСТВЕННОЙ УСЛУГИ</w:t>
      </w:r>
    </w:p>
    <w:p w14:paraId="38461DD3" w14:textId="77777777" w:rsidR="00E20B1B" w:rsidRPr="006F2407" w:rsidRDefault="00E20B1B" w:rsidP="00E20B1B">
      <w:pPr>
        <w:spacing w:after="0" w:line="240" w:lineRule="auto"/>
        <w:rPr>
          <w:sz w:val="22"/>
          <w:szCs w:val="28"/>
        </w:rPr>
      </w:pPr>
    </w:p>
    <w:p w14:paraId="74F30A54" w14:textId="77777777" w:rsidR="004E62B6" w:rsidRPr="00E20B1B" w:rsidRDefault="004E62B6" w:rsidP="00E20B1B">
      <w:pPr>
        <w:rPr>
          <w:szCs w:val="36"/>
        </w:rPr>
      </w:pPr>
    </w:p>
    <w:sectPr w:rsidR="004E62B6" w:rsidRPr="00E20B1B" w:rsidSect="00857AE8">
      <w:headerReference w:type="default" r:id="rId9"/>
      <w:footerReference w:type="default" r:id="rId10"/>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4A33" w14:textId="77777777" w:rsidR="001241AD" w:rsidRDefault="001241AD" w:rsidP="00980C45">
      <w:pPr>
        <w:spacing w:after="0" w:line="240" w:lineRule="auto"/>
      </w:pPr>
      <w:r>
        <w:separator/>
      </w:r>
    </w:p>
  </w:endnote>
  <w:endnote w:type="continuationSeparator" w:id="0">
    <w:p w14:paraId="30AED631" w14:textId="77777777" w:rsidR="001241AD" w:rsidRDefault="001241AD" w:rsidP="0098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391124"/>
      <w:docPartObj>
        <w:docPartGallery w:val="Page Numbers (Bottom of Page)"/>
        <w:docPartUnique/>
      </w:docPartObj>
    </w:sdtPr>
    <w:sdtEndPr/>
    <w:sdtContent>
      <w:p w14:paraId="7EAA58C0" w14:textId="77777777" w:rsidR="00857AE8" w:rsidRDefault="001241AD" w:rsidP="00857AE8">
        <w:pPr>
          <w:pStyle w:val="aa"/>
          <w:jc w:val="center"/>
        </w:pPr>
        <w:r>
          <w:fldChar w:fldCharType="begin"/>
        </w:r>
        <w:r>
          <w:instrText>PAGE   \* MERGEFORMAT</w:instrText>
        </w:r>
        <w:r>
          <w:fldChar w:fldCharType="separate"/>
        </w:r>
        <w:r w:rsidR="00ED53B9">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B8C9" w14:textId="77777777" w:rsidR="00857AE8" w:rsidRPr="003662A6" w:rsidRDefault="00857AE8" w:rsidP="00857AE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693D" w14:textId="77777777" w:rsidR="001241AD" w:rsidRDefault="001241AD" w:rsidP="00980C45">
      <w:pPr>
        <w:spacing w:after="0" w:line="240" w:lineRule="auto"/>
      </w:pPr>
      <w:r>
        <w:separator/>
      </w:r>
    </w:p>
  </w:footnote>
  <w:footnote w:type="continuationSeparator" w:id="0">
    <w:p w14:paraId="69A0C8EE" w14:textId="77777777" w:rsidR="001241AD" w:rsidRDefault="001241AD" w:rsidP="00980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6160" w14:textId="77777777" w:rsidR="00857AE8" w:rsidRDefault="00857AE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7590F"/>
    <w:multiLevelType w:val="hybridMultilevel"/>
    <w:tmpl w:val="B9B84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337D67"/>
    <w:multiLevelType w:val="hybridMultilevel"/>
    <w:tmpl w:val="67161C9C"/>
    <w:lvl w:ilvl="0" w:tplc="9104B1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468E"/>
    <w:rsid w:val="001241AD"/>
    <w:rsid w:val="0014198D"/>
    <w:rsid w:val="001D3EB5"/>
    <w:rsid w:val="00204268"/>
    <w:rsid w:val="00212E1B"/>
    <w:rsid w:val="00227AC9"/>
    <w:rsid w:val="00282FC0"/>
    <w:rsid w:val="00286A7A"/>
    <w:rsid w:val="002E5C91"/>
    <w:rsid w:val="00364D7F"/>
    <w:rsid w:val="003669A9"/>
    <w:rsid w:val="00370B22"/>
    <w:rsid w:val="00371395"/>
    <w:rsid w:val="003C7DBB"/>
    <w:rsid w:val="003F4AD7"/>
    <w:rsid w:val="00433C4F"/>
    <w:rsid w:val="004B14C1"/>
    <w:rsid w:val="004D5613"/>
    <w:rsid w:val="004D7CE1"/>
    <w:rsid w:val="004E62B6"/>
    <w:rsid w:val="005607F2"/>
    <w:rsid w:val="0068468E"/>
    <w:rsid w:val="006C293D"/>
    <w:rsid w:val="006D49B0"/>
    <w:rsid w:val="00751B00"/>
    <w:rsid w:val="007559E1"/>
    <w:rsid w:val="00765BD0"/>
    <w:rsid w:val="007915BE"/>
    <w:rsid w:val="00807D1A"/>
    <w:rsid w:val="008204D5"/>
    <w:rsid w:val="00857AE8"/>
    <w:rsid w:val="00870BA1"/>
    <w:rsid w:val="008E0699"/>
    <w:rsid w:val="00910E8B"/>
    <w:rsid w:val="0097117F"/>
    <w:rsid w:val="00973AB7"/>
    <w:rsid w:val="00980C45"/>
    <w:rsid w:val="009D5AE0"/>
    <w:rsid w:val="00A15006"/>
    <w:rsid w:val="00A53A47"/>
    <w:rsid w:val="00A8544C"/>
    <w:rsid w:val="00A87B68"/>
    <w:rsid w:val="00A92108"/>
    <w:rsid w:val="00AC0F11"/>
    <w:rsid w:val="00AF33C6"/>
    <w:rsid w:val="00B52F0B"/>
    <w:rsid w:val="00CC099A"/>
    <w:rsid w:val="00CD42CA"/>
    <w:rsid w:val="00D6197D"/>
    <w:rsid w:val="00E20B1B"/>
    <w:rsid w:val="00EA5E01"/>
    <w:rsid w:val="00ED53B9"/>
    <w:rsid w:val="00EF0D9B"/>
    <w:rsid w:val="00F3071B"/>
    <w:rsid w:val="00F628F1"/>
    <w:rsid w:val="00F7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753CE1B"/>
  <w15:docId w15:val="{2252C29E-F284-4966-9196-3A872CB1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B1B"/>
    <w:rPr>
      <w:rFonts w:ascii="Times New Roman" w:eastAsia="Calibri" w:hAnsi="Times New Roman" w:cs="Calibri"/>
      <w:sz w:val="24"/>
    </w:rPr>
  </w:style>
  <w:style w:type="paragraph" w:styleId="1">
    <w:name w:val="heading 1"/>
    <w:basedOn w:val="a"/>
    <w:link w:val="10"/>
    <w:uiPriority w:val="9"/>
    <w:qFormat/>
    <w:rsid w:val="00364D7F"/>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68E"/>
    <w:rPr>
      <w:rFonts w:ascii="Tahoma" w:hAnsi="Tahoma" w:cs="Tahoma"/>
      <w:sz w:val="16"/>
      <w:szCs w:val="16"/>
    </w:rPr>
  </w:style>
  <w:style w:type="table" w:styleId="a5">
    <w:name w:val="Table Grid"/>
    <w:basedOn w:val="a1"/>
    <w:uiPriority w:val="59"/>
    <w:rsid w:val="004D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92108"/>
    <w:pPr>
      <w:spacing w:before="100" w:beforeAutospacing="1" w:after="100" w:afterAutospacing="1" w:line="240" w:lineRule="auto"/>
    </w:pPr>
    <w:rPr>
      <w:rFonts w:eastAsia="Times New Roman" w:cs="Times New Roman"/>
      <w:szCs w:val="24"/>
      <w:lang w:eastAsia="ru-RU"/>
    </w:rPr>
  </w:style>
  <w:style w:type="paragraph" w:styleId="a7">
    <w:name w:val="No Spacing"/>
    <w:uiPriority w:val="99"/>
    <w:qFormat/>
    <w:rsid w:val="00A87B68"/>
    <w:pPr>
      <w:spacing w:after="0" w:line="240" w:lineRule="auto"/>
    </w:pPr>
    <w:rPr>
      <w:rFonts w:ascii="Calibri" w:eastAsia="Calibri" w:hAnsi="Calibri" w:cs="Times New Roman"/>
    </w:rPr>
  </w:style>
  <w:style w:type="character" w:customStyle="1" w:styleId="2">
    <w:name w:val="Основной текст (2)"/>
    <w:basedOn w:val="a0"/>
    <w:rsid w:val="00A87B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Заголовок 1 Знак"/>
    <w:basedOn w:val="a0"/>
    <w:link w:val="1"/>
    <w:uiPriority w:val="9"/>
    <w:rsid w:val="00364D7F"/>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980C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0C45"/>
  </w:style>
  <w:style w:type="paragraph" w:styleId="aa">
    <w:name w:val="footer"/>
    <w:basedOn w:val="a"/>
    <w:link w:val="ab"/>
    <w:uiPriority w:val="99"/>
    <w:unhideWhenUsed/>
    <w:rsid w:val="00980C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0C45"/>
  </w:style>
  <w:style w:type="character" w:styleId="ac">
    <w:name w:val="Strong"/>
    <w:basedOn w:val="a0"/>
    <w:uiPriority w:val="22"/>
    <w:qFormat/>
    <w:rsid w:val="00E20B1B"/>
    <w:rPr>
      <w:b/>
      <w:bCs/>
    </w:rPr>
  </w:style>
  <w:style w:type="character" w:styleId="ad">
    <w:name w:val="Emphasis"/>
    <w:basedOn w:val="a0"/>
    <w:uiPriority w:val="20"/>
    <w:qFormat/>
    <w:rsid w:val="00E20B1B"/>
    <w:rPr>
      <w:i/>
      <w:iCs/>
    </w:rPr>
  </w:style>
  <w:style w:type="character" w:styleId="ae">
    <w:name w:val="Hyperlink"/>
    <w:basedOn w:val="a0"/>
    <w:uiPriority w:val="99"/>
    <w:semiHidden/>
    <w:unhideWhenUsed/>
    <w:rsid w:val="00E20B1B"/>
    <w:rPr>
      <w:color w:val="0000FF"/>
      <w:u w:val="single"/>
    </w:rPr>
  </w:style>
  <w:style w:type="character" w:customStyle="1" w:styleId="blk">
    <w:name w:val="blk"/>
    <w:basedOn w:val="a0"/>
    <w:rsid w:val="00E2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ig-admin.idk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15</Pages>
  <Words>5228</Words>
  <Characters>29804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Екатерина Стоян</cp:lastModifiedBy>
  <cp:revision>25</cp:revision>
  <cp:lastPrinted>2020-06-01T07:33:00Z</cp:lastPrinted>
  <dcterms:created xsi:type="dcterms:W3CDTF">2020-02-25T20:00:00Z</dcterms:created>
  <dcterms:modified xsi:type="dcterms:W3CDTF">2022-10-17T08:06:00Z</dcterms:modified>
</cp:coreProperties>
</file>