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B7" w:rsidRDefault="005C2AB7" w:rsidP="005C2AB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417FF">
        <w:rPr>
          <w:sz w:val="24"/>
          <w:szCs w:val="24"/>
        </w:rPr>
        <w:t>Правила</w:t>
      </w:r>
    </w:p>
    <w:p w:rsidR="005C2AB7" w:rsidRDefault="005C2AB7" w:rsidP="005C2A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содержания и эксплуатации подвальных помещений </w:t>
      </w:r>
    </w:p>
    <w:p w:rsidR="005C2AB7" w:rsidRDefault="005C2AB7" w:rsidP="005C2AB7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приспосабливаемых</w:t>
      </w:r>
      <w:proofErr w:type="gramEnd"/>
      <w:r>
        <w:rPr>
          <w:sz w:val="24"/>
          <w:szCs w:val="24"/>
        </w:rPr>
        <w:t xml:space="preserve"> под укрытия в особый период</w:t>
      </w:r>
    </w:p>
    <w:p w:rsidR="005C2AB7" w:rsidRDefault="005C2AB7" w:rsidP="005C2AB7">
      <w:pPr>
        <w:spacing w:after="0" w:line="240" w:lineRule="auto"/>
        <w:jc w:val="both"/>
        <w:rPr>
          <w:sz w:val="24"/>
          <w:szCs w:val="24"/>
        </w:rPr>
      </w:pPr>
    </w:p>
    <w:p w:rsidR="005C2AB7" w:rsidRDefault="005C2AB7" w:rsidP="005C2AB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Подвальное помещения должны быть сухими, чистыми, иметь освещение и вентиляцию. Температура воздуха должна быть не ниже + 5</w:t>
      </w:r>
      <w:r>
        <w:rPr>
          <w:sz w:val="24"/>
          <w:szCs w:val="24"/>
          <w:vertAlign w:val="superscript"/>
        </w:rPr>
        <w:t>о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, относительно влажности воздуха – не выше – 60%.</w:t>
      </w:r>
    </w:p>
    <w:p w:rsidR="005C2AB7" w:rsidRDefault="005C2AB7" w:rsidP="005C2AB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Эксплуатирующая организация должна обеспечить исправное состояние фундаментов и стен подвального здания, своевременное устранение повреждений фундаментов и стен подвалов по мере выявления, не допускать их дальнейшего развития.</w:t>
      </w:r>
    </w:p>
    <w:p w:rsidR="005C2AB7" w:rsidRDefault="005C2AB7" w:rsidP="005C2AB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Входные двери и техническое подполье, подвалы должны быть закрытыми на замок (ключи храниться в организациях по содержанию жилищного фонда, у домкома, у ответственного лица эксплуатирующей организации), о месте хранения делается специальная надпись на двери.</w:t>
      </w:r>
    </w:p>
    <w:p w:rsidR="005C2AB7" w:rsidRDefault="005C2AB7" w:rsidP="005C2AB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95497">
        <w:rPr>
          <w:sz w:val="24"/>
          <w:szCs w:val="24"/>
        </w:rPr>
        <w:t xml:space="preserve">Подвалы и </w:t>
      </w:r>
      <w:r>
        <w:rPr>
          <w:sz w:val="24"/>
          <w:szCs w:val="24"/>
        </w:rPr>
        <w:t>техническое подполье должны проверяться регулярно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года с помощью вытяжных каналов, вентиляционных отверстий в окнах и цоколе или других устройств при обеспечении не менее, чем однократного воздухообмена. Продухи в цоколях зданий должны быть открыты. Проветривания подполья следует проводить в сухие и не морозные дни.</w:t>
      </w:r>
    </w:p>
    <w:p w:rsidR="005C2AB7" w:rsidRDefault="005C2AB7" w:rsidP="005C2AB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 все проемы, каналы и отверстия технического подполья должны быть установлены сетки (размер ячейки 0,5 см), защищающие здания от проникновения грызунов. </w:t>
      </w:r>
    </w:p>
    <w:p w:rsidR="005C2AB7" w:rsidRDefault="005C2AB7" w:rsidP="005C2AB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соответствии с санитарными нормами и правилами, организация по обслуживанию жилого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5C2AB7" w:rsidRDefault="005C2AB7" w:rsidP="005C2AB7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Не допускается:</w:t>
      </w:r>
    </w:p>
    <w:p w:rsidR="005C2AB7" w:rsidRDefault="005C2AB7" w:rsidP="005C2AB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устраивать в подвальных помещениях склад горючих и взрывных материалов, а в подвальных помещениях жилого фонда размещать хозяйственные склады;</w:t>
      </w:r>
    </w:p>
    <w:p w:rsidR="005C2AB7" w:rsidRPr="00436CAF" w:rsidRDefault="005C2AB7" w:rsidP="005C2AB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36CAF">
        <w:rPr>
          <w:sz w:val="24"/>
          <w:szCs w:val="24"/>
        </w:rPr>
        <w:t xml:space="preserve">б) </w:t>
      </w:r>
      <w:proofErr w:type="gramStart"/>
      <w:r w:rsidRPr="00C9755A">
        <w:rPr>
          <w:rFonts w:eastAsia="Times New Roman"/>
          <w:sz w:val="24"/>
          <w:szCs w:val="24"/>
        </w:rPr>
        <w:t>захламлять</w:t>
      </w:r>
      <w:proofErr w:type="gramEnd"/>
      <w:r w:rsidRPr="00C9755A">
        <w:rPr>
          <w:rFonts w:eastAsia="Times New Roman"/>
          <w:sz w:val="24"/>
          <w:szCs w:val="24"/>
        </w:rPr>
        <w:t xml:space="preserve"> и загрязнять подвальные помещения; </w:t>
      </w:r>
    </w:p>
    <w:p w:rsidR="005C2AB7" w:rsidRPr="00436CAF" w:rsidRDefault="005C2AB7" w:rsidP="005C2AB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36CAF">
        <w:rPr>
          <w:rFonts w:eastAsia="Times New Roman"/>
          <w:sz w:val="24"/>
          <w:szCs w:val="24"/>
        </w:rPr>
        <w:t xml:space="preserve">в) </w:t>
      </w:r>
      <w:r w:rsidRPr="00C9755A">
        <w:rPr>
          <w:rFonts w:eastAsia="Times New Roman"/>
          <w:sz w:val="24"/>
          <w:szCs w:val="24"/>
        </w:rPr>
        <w:t>использовать подвалы и технические подполья жителями для хозяйственных и других нужд</w:t>
      </w:r>
      <w:r w:rsidRPr="00436CAF">
        <w:rPr>
          <w:rFonts w:eastAsia="Times New Roman"/>
          <w:sz w:val="24"/>
          <w:szCs w:val="24"/>
        </w:rPr>
        <w:t xml:space="preserve"> без разрешения органов управления</w:t>
      </w:r>
      <w:r w:rsidRPr="00C9755A">
        <w:rPr>
          <w:rFonts w:eastAsia="Times New Roman"/>
          <w:sz w:val="24"/>
          <w:szCs w:val="24"/>
        </w:rPr>
        <w:t>;</w:t>
      </w:r>
    </w:p>
    <w:p w:rsidR="005C2AB7" w:rsidRDefault="005C2AB7" w:rsidP="005C2AB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36CAF">
        <w:rPr>
          <w:rFonts w:eastAsia="Times New Roman"/>
          <w:sz w:val="24"/>
          <w:szCs w:val="24"/>
        </w:rPr>
        <w:t>г)</w:t>
      </w:r>
      <w:r w:rsidRPr="00C9755A">
        <w:rPr>
          <w:rFonts w:eastAsia="Times New Roman"/>
          <w:sz w:val="24"/>
          <w:szCs w:val="24"/>
        </w:rPr>
        <w:t xml:space="preserve"> подтопление подвалов и технических подполий из-за неисправности и протечек</w:t>
      </w:r>
      <w:r w:rsidRPr="00436CAF">
        <w:rPr>
          <w:rFonts w:eastAsia="Times New Roman"/>
          <w:sz w:val="24"/>
          <w:szCs w:val="24"/>
        </w:rPr>
        <w:t xml:space="preserve"> от инженерного оборудования.</w:t>
      </w:r>
    </w:p>
    <w:p w:rsidR="005C2AB7" w:rsidRDefault="005C2AB7" w:rsidP="005C2AB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Подход к подвальным помещениям должен быть доступный.</w:t>
      </w:r>
    </w:p>
    <w:p w:rsidR="005C2AB7" w:rsidRDefault="005C2AB7" w:rsidP="005C2AB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Входные двери подвальных помещений должны быть обеспечены запирающими устройствами.</w:t>
      </w:r>
    </w:p>
    <w:p w:rsidR="005C2AB7" w:rsidRPr="00C9755A" w:rsidRDefault="005C2AB7" w:rsidP="005C2AB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10. Население должно быть проинформировано о расположении подвальных помещений приспосабливаемых под укрытие.</w:t>
      </w:r>
    </w:p>
    <w:p w:rsidR="008B6056" w:rsidRDefault="008B6056"/>
    <w:sectPr w:rsidR="008B6056" w:rsidSect="00D428D9">
      <w:pgSz w:w="11906" w:h="16838" w:code="9"/>
      <w:pgMar w:top="107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B"/>
    <w:rsid w:val="002D095E"/>
    <w:rsid w:val="0036102E"/>
    <w:rsid w:val="005C2AB7"/>
    <w:rsid w:val="007A0245"/>
    <w:rsid w:val="007A4EBA"/>
    <w:rsid w:val="008B6056"/>
    <w:rsid w:val="00D428D9"/>
    <w:rsid w:val="00E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B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B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2022-08-29T06:40:00Z</dcterms:created>
  <dcterms:modified xsi:type="dcterms:W3CDTF">2023-03-07T08:31:00Z</dcterms:modified>
</cp:coreProperties>
</file>