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0665" w14:textId="442B534A" w:rsidR="001B0FB1" w:rsidRPr="00C3018C" w:rsidRDefault="001B0FB1" w:rsidP="001B0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18C">
        <w:rPr>
          <w:rFonts w:ascii="Times New Roman" w:hAnsi="Times New Roman" w:cs="Times New Roman"/>
          <w:b/>
          <w:sz w:val="28"/>
          <w:szCs w:val="28"/>
          <w:u w:val="single"/>
        </w:rPr>
        <w:t>Работа с обращениями граждан</w:t>
      </w:r>
      <w:r w:rsidR="00A238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п. Первомайск</w:t>
      </w:r>
    </w:p>
    <w:p w14:paraId="2FA41973" w14:textId="77777777" w:rsidR="001B0FB1" w:rsidRPr="00C3018C" w:rsidRDefault="001B0FB1" w:rsidP="001B0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711290" w14:textId="52044A20" w:rsidR="001B0FB1" w:rsidRPr="006E44FE" w:rsidRDefault="00A2382D" w:rsidP="001B0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п. Первомайск 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Слободзейского района работа с обращениями и заявлениями граждан </w:t>
      </w:r>
      <w:r w:rsidR="00A339EC">
        <w:rPr>
          <w:rFonts w:ascii="Times New Roman" w:hAnsi="Times New Roman" w:cs="Times New Roman"/>
          <w:sz w:val="28"/>
          <w:szCs w:val="28"/>
        </w:rPr>
        <w:t>осуществляется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в </w:t>
      </w:r>
      <w:r w:rsidR="00A339EC">
        <w:rPr>
          <w:rFonts w:ascii="Times New Roman" w:hAnsi="Times New Roman" w:cs="Times New Roman"/>
          <w:sz w:val="28"/>
          <w:szCs w:val="28"/>
        </w:rPr>
        <w:t xml:space="preserve">строгом </w:t>
      </w:r>
      <w:r w:rsidR="001B0FB1" w:rsidRPr="006E44FE">
        <w:rPr>
          <w:rFonts w:ascii="Times New Roman" w:hAnsi="Times New Roman" w:cs="Times New Roman"/>
          <w:sz w:val="28"/>
          <w:szCs w:val="28"/>
        </w:rPr>
        <w:t>соответствии с</w:t>
      </w:r>
      <w:r w:rsidR="00A339EC">
        <w:rPr>
          <w:rFonts w:ascii="Times New Roman" w:hAnsi="Times New Roman" w:cs="Times New Roman"/>
          <w:sz w:val="28"/>
          <w:szCs w:val="28"/>
        </w:rPr>
        <w:t xml:space="preserve"> положениями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339EC">
        <w:rPr>
          <w:rFonts w:ascii="Times New Roman" w:hAnsi="Times New Roman" w:cs="Times New Roman"/>
          <w:sz w:val="28"/>
          <w:szCs w:val="28"/>
        </w:rPr>
        <w:t>а</w:t>
      </w:r>
      <w:r w:rsidR="008B0948">
        <w:rPr>
          <w:rFonts w:ascii="Times New Roman" w:hAnsi="Times New Roman" w:cs="Times New Roman"/>
          <w:sz w:val="28"/>
          <w:szCs w:val="28"/>
        </w:rPr>
        <w:t xml:space="preserve"> ПМР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«Об обращениях граждан и юридических лиц, а также общественных объединений»</w:t>
      </w:r>
      <w:r w:rsidR="00A339EC">
        <w:rPr>
          <w:rFonts w:ascii="Times New Roman" w:hAnsi="Times New Roman" w:cs="Times New Roman"/>
          <w:sz w:val="28"/>
          <w:szCs w:val="28"/>
        </w:rPr>
        <w:t>, а также в рамках требований</w:t>
      </w:r>
      <w:r w:rsidR="004D6AC1">
        <w:rPr>
          <w:rFonts w:ascii="Times New Roman" w:hAnsi="Times New Roman" w:cs="Times New Roman"/>
          <w:sz w:val="28"/>
          <w:szCs w:val="28"/>
        </w:rPr>
        <w:t xml:space="preserve"> Положения «О порядке рассмотрения, регистрации и учёта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4D6AC1">
        <w:rPr>
          <w:rFonts w:ascii="Times New Roman" w:hAnsi="Times New Roman" w:cs="Times New Roman"/>
          <w:sz w:val="28"/>
          <w:szCs w:val="28"/>
        </w:rPr>
        <w:t>обращений заявителей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п. Первомайск 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Слободзейского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B0FB1" w:rsidRPr="006E44FE">
        <w:rPr>
          <w:rFonts w:ascii="Times New Roman" w:hAnsi="Times New Roman" w:cs="Times New Roman"/>
          <w:sz w:val="28"/>
          <w:szCs w:val="28"/>
        </w:rPr>
        <w:t>».</w:t>
      </w:r>
    </w:p>
    <w:p w14:paraId="1DE20A96" w14:textId="192D8DF0" w:rsidR="001B0FB1" w:rsidRDefault="00271CE2" w:rsidP="001B0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F6391">
        <w:rPr>
          <w:rFonts w:ascii="Times New Roman" w:hAnsi="Times New Roman" w:cs="Times New Roman"/>
          <w:sz w:val="28"/>
          <w:szCs w:val="28"/>
        </w:rPr>
        <w:t xml:space="preserve">а </w:t>
      </w:r>
      <w:r w:rsidR="00B32B50">
        <w:rPr>
          <w:rFonts w:ascii="Times New Roman" w:hAnsi="Times New Roman" w:cs="Times New Roman"/>
          <w:sz w:val="28"/>
          <w:szCs w:val="28"/>
        </w:rPr>
        <w:t>9 месяцев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202</w:t>
      </w:r>
      <w:r w:rsidR="007C31D7">
        <w:rPr>
          <w:rFonts w:ascii="Times New Roman" w:hAnsi="Times New Roman" w:cs="Times New Roman"/>
          <w:sz w:val="28"/>
          <w:szCs w:val="28"/>
        </w:rPr>
        <w:t>5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F6336">
        <w:rPr>
          <w:rFonts w:ascii="Times New Roman" w:hAnsi="Times New Roman" w:cs="Times New Roman"/>
          <w:sz w:val="28"/>
          <w:szCs w:val="28"/>
        </w:rPr>
        <w:t xml:space="preserve"> адрес главы </w:t>
      </w:r>
      <w:r w:rsidRPr="006E44FE">
        <w:rPr>
          <w:rFonts w:ascii="Times New Roman" w:hAnsi="Times New Roman" w:cs="Times New Roman"/>
          <w:sz w:val="28"/>
          <w:szCs w:val="28"/>
        </w:rPr>
        <w:t>администрации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9F6336">
        <w:rPr>
          <w:rFonts w:ascii="Times New Roman" w:hAnsi="Times New Roman" w:cs="Times New Roman"/>
          <w:sz w:val="28"/>
          <w:szCs w:val="28"/>
        </w:rPr>
        <w:t xml:space="preserve">п. Первомайск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B32B50">
        <w:rPr>
          <w:rFonts w:ascii="Times New Roman" w:hAnsi="Times New Roman" w:cs="Times New Roman"/>
          <w:sz w:val="28"/>
          <w:szCs w:val="28"/>
          <w:lang w:val="ru-MD"/>
        </w:rPr>
        <w:t>5</w:t>
      </w:r>
      <w:r w:rsidR="004D6AC1">
        <w:rPr>
          <w:rFonts w:ascii="Times New Roman" w:hAnsi="Times New Roman" w:cs="Times New Roman"/>
          <w:sz w:val="28"/>
          <w:szCs w:val="28"/>
          <w:lang w:val="ru-MD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D6AC1">
        <w:rPr>
          <w:rFonts w:ascii="Times New Roman" w:hAnsi="Times New Roman" w:cs="Times New Roman"/>
          <w:sz w:val="28"/>
          <w:szCs w:val="28"/>
        </w:rPr>
        <w:t>е</w:t>
      </w:r>
      <w:r w:rsidR="00ED6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ED516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письменн</w:t>
      </w:r>
      <w:r w:rsidR="00ED516E">
        <w:rPr>
          <w:rFonts w:ascii="Times New Roman" w:hAnsi="Times New Roman" w:cs="Times New Roman"/>
          <w:sz w:val="28"/>
          <w:szCs w:val="28"/>
        </w:rPr>
        <w:t>ой форме</w:t>
      </w:r>
      <w:r>
        <w:rPr>
          <w:rFonts w:ascii="Times New Roman" w:hAnsi="Times New Roman" w:cs="Times New Roman"/>
          <w:sz w:val="28"/>
          <w:szCs w:val="28"/>
        </w:rPr>
        <w:t>, так и устн</w:t>
      </w:r>
      <w:r w:rsidR="00ED6C44">
        <w:rPr>
          <w:rFonts w:ascii="Times New Roman" w:hAnsi="Times New Roman" w:cs="Times New Roman"/>
          <w:sz w:val="28"/>
          <w:szCs w:val="28"/>
        </w:rPr>
        <w:t>о</w:t>
      </w:r>
      <w:r w:rsidR="00ED516E">
        <w:rPr>
          <w:rFonts w:ascii="Times New Roman" w:hAnsi="Times New Roman" w:cs="Times New Roman"/>
          <w:sz w:val="28"/>
          <w:szCs w:val="28"/>
        </w:rPr>
        <w:t xml:space="preserve"> при личном приеме.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4D6AC1">
        <w:rPr>
          <w:rFonts w:ascii="Times New Roman" w:hAnsi="Times New Roman" w:cs="Times New Roman"/>
          <w:sz w:val="28"/>
          <w:szCs w:val="28"/>
        </w:rPr>
        <w:t xml:space="preserve">44 </w:t>
      </w:r>
      <w:r w:rsidR="004D6AC1"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="00D9040A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D6AC1">
        <w:rPr>
          <w:rFonts w:ascii="Times New Roman" w:hAnsi="Times New Roman" w:cs="Times New Roman"/>
          <w:sz w:val="28"/>
          <w:szCs w:val="28"/>
          <w:lang w:val="ru-MD"/>
        </w:rPr>
        <w:t xml:space="preserve">поступило </w:t>
      </w:r>
      <w:r w:rsidR="004D6AC1" w:rsidRPr="004D6AC1">
        <w:rPr>
          <w:rFonts w:ascii="Times New Roman" w:hAnsi="Times New Roman" w:cs="Times New Roman"/>
          <w:sz w:val="28"/>
          <w:szCs w:val="28"/>
        </w:rPr>
        <w:t>устно при личном приеме</w:t>
      </w:r>
      <w:r w:rsidR="004D6AC1">
        <w:rPr>
          <w:rFonts w:ascii="Times New Roman" w:hAnsi="Times New Roman" w:cs="Times New Roman"/>
          <w:sz w:val="28"/>
          <w:szCs w:val="28"/>
        </w:rPr>
        <w:t xml:space="preserve"> и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4D6AC1">
        <w:rPr>
          <w:rFonts w:ascii="Times New Roman" w:hAnsi="Times New Roman" w:cs="Times New Roman"/>
          <w:sz w:val="28"/>
          <w:szCs w:val="28"/>
        </w:rPr>
        <w:t>7</w:t>
      </w:r>
      <w:r w:rsidR="00905B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MD"/>
        </w:rPr>
        <w:t>-</w:t>
      </w:r>
      <w:r w:rsidR="00B32B50">
        <w:rPr>
          <w:rFonts w:ascii="Times New Roman" w:hAnsi="Times New Roman" w:cs="Times New Roman"/>
          <w:sz w:val="28"/>
          <w:szCs w:val="28"/>
        </w:rPr>
        <w:t xml:space="preserve"> </w:t>
      </w:r>
      <w:r w:rsidR="004D6AC1">
        <w:rPr>
          <w:rFonts w:ascii="Times New Roman" w:hAnsi="Times New Roman" w:cs="Times New Roman"/>
          <w:sz w:val="28"/>
          <w:szCs w:val="28"/>
        </w:rPr>
        <w:t>письменных заявлений.</w:t>
      </w:r>
    </w:p>
    <w:p w14:paraId="3691F447" w14:textId="31721132" w:rsidR="006F422C" w:rsidRDefault="006F422C" w:rsidP="001B0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A339EC">
        <w:rPr>
          <w:rFonts w:ascii="Times New Roman" w:hAnsi="Times New Roman" w:cs="Times New Roman"/>
          <w:sz w:val="28"/>
          <w:szCs w:val="28"/>
        </w:rPr>
        <w:t xml:space="preserve">поступающих обращений разнообразна, однако наибольшую актуальность сохраняют </w:t>
      </w:r>
      <w:r w:rsidR="004D6AC1">
        <w:rPr>
          <w:rFonts w:ascii="Times New Roman" w:hAnsi="Times New Roman" w:cs="Times New Roman"/>
          <w:sz w:val="28"/>
          <w:szCs w:val="28"/>
        </w:rPr>
        <w:t xml:space="preserve">земельные </w:t>
      </w:r>
      <w:r w:rsidR="00A339EC">
        <w:rPr>
          <w:rFonts w:ascii="Times New Roman" w:hAnsi="Times New Roman" w:cs="Times New Roman"/>
          <w:sz w:val="28"/>
          <w:szCs w:val="28"/>
        </w:rPr>
        <w:t>вопросы</w:t>
      </w:r>
      <w:r w:rsidR="007F088C">
        <w:rPr>
          <w:rFonts w:ascii="Times New Roman" w:hAnsi="Times New Roman" w:cs="Times New Roman"/>
          <w:sz w:val="28"/>
          <w:szCs w:val="28"/>
        </w:rPr>
        <w:t xml:space="preserve"> и </w:t>
      </w:r>
      <w:r w:rsidR="004D6AC1">
        <w:rPr>
          <w:rFonts w:ascii="Times New Roman" w:hAnsi="Times New Roman" w:cs="Times New Roman"/>
          <w:sz w:val="28"/>
          <w:szCs w:val="28"/>
        </w:rPr>
        <w:t>разрешение споров с соседями.</w:t>
      </w:r>
    </w:p>
    <w:p w14:paraId="5FFD2E27" w14:textId="40AA8845" w:rsidR="006F422C" w:rsidRDefault="006F422C" w:rsidP="001B0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за </w:t>
      </w:r>
      <w:r w:rsidR="007F088C">
        <w:rPr>
          <w:rFonts w:ascii="Times New Roman" w:hAnsi="Times New Roman" w:cs="Times New Roman"/>
          <w:sz w:val="28"/>
          <w:szCs w:val="28"/>
        </w:rPr>
        <w:t>отчетный</w:t>
      </w:r>
      <w:r>
        <w:rPr>
          <w:rFonts w:ascii="Times New Roman" w:hAnsi="Times New Roman" w:cs="Times New Roman"/>
          <w:sz w:val="28"/>
          <w:szCs w:val="28"/>
        </w:rPr>
        <w:t xml:space="preserve"> период зарегистрировано </w:t>
      </w:r>
      <w:r w:rsidR="008D1C6E">
        <w:rPr>
          <w:rFonts w:ascii="Times New Roman" w:hAnsi="Times New Roman" w:cs="Times New Roman"/>
          <w:sz w:val="28"/>
          <w:szCs w:val="28"/>
        </w:rPr>
        <w:t>12</w:t>
      </w:r>
      <w:r w:rsidR="008C3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892D43">
        <w:rPr>
          <w:rFonts w:ascii="Times New Roman" w:hAnsi="Times New Roman" w:cs="Times New Roman"/>
          <w:sz w:val="28"/>
          <w:szCs w:val="28"/>
        </w:rPr>
        <w:t>й</w:t>
      </w:r>
      <w:r w:rsidR="008D1C6E">
        <w:rPr>
          <w:rFonts w:ascii="Times New Roman" w:hAnsi="Times New Roman" w:cs="Times New Roman"/>
          <w:sz w:val="28"/>
          <w:szCs w:val="28"/>
        </w:rPr>
        <w:t xml:space="preserve"> по земельным вопросам и 9 обращений о разрешении споров с соседями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AE60E4" w14:textId="2AA26E7D" w:rsidR="00271CE2" w:rsidRDefault="00271CE2" w:rsidP="006D0C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 w:rsidR="006D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6D2020">
        <w:rPr>
          <w:rFonts w:ascii="Times New Roman" w:hAnsi="Times New Roman" w:cs="Times New Roman"/>
          <w:sz w:val="28"/>
          <w:szCs w:val="28"/>
        </w:rPr>
        <w:t>,</w:t>
      </w:r>
      <w:r w:rsidR="001B0FB1"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8D1C6E">
        <w:rPr>
          <w:rFonts w:ascii="Times New Roman" w:hAnsi="Times New Roman" w:cs="Times New Roman"/>
          <w:sz w:val="28"/>
          <w:szCs w:val="28"/>
        </w:rPr>
        <w:t>в адрес</w:t>
      </w:r>
      <w:r w:rsidR="007F088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1C6E">
        <w:rPr>
          <w:rFonts w:ascii="Times New Roman" w:hAnsi="Times New Roman" w:cs="Times New Roman"/>
          <w:sz w:val="28"/>
          <w:szCs w:val="28"/>
        </w:rPr>
        <w:t xml:space="preserve">п. Первомайск </w:t>
      </w:r>
      <w:r w:rsidR="007F088C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088C">
        <w:rPr>
          <w:rFonts w:ascii="Times New Roman" w:hAnsi="Times New Roman" w:cs="Times New Roman"/>
          <w:sz w:val="28"/>
          <w:szCs w:val="28"/>
        </w:rPr>
        <w:t>ли обращения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384BA65E" w14:textId="3144D8CC" w:rsidR="00271CE2" w:rsidRDefault="007F088C" w:rsidP="006D0C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C6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4FDB">
        <w:rPr>
          <w:rFonts w:ascii="Times New Roman" w:hAnsi="Times New Roman" w:cs="Times New Roman"/>
          <w:sz w:val="28"/>
          <w:szCs w:val="28"/>
        </w:rPr>
        <w:t xml:space="preserve"> 5</w:t>
      </w:r>
      <w:r w:rsidR="00271CE2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24FDB">
        <w:rPr>
          <w:rFonts w:ascii="Times New Roman" w:hAnsi="Times New Roman" w:cs="Times New Roman"/>
          <w:sz w:val="28"/>
          <w:szCs w:val="28"/>
        </w:rPr>
        <w:t xml:space="preserve"> по организации мероприятий на территории поселка</w:t>
      </w:r>
      <w:r w:rsidR="00271CE2">
        <w:rPr>
          <w:rFonts w:ascii="Times New Roman" w:hAnsi="Times New Roman" w:cs="Times New Roman"/>
          <w:sz w:val="28"/>
          <w:szCs w:val="28"/>
        </w:rPr>
        <w:t>;</w:t>
      </w:r>
    </w:p>
    <w:p w14:paraId="0A7B55E6" w14:textId="6ABEE4D2" w:rsidR="006D2020" w:rsidRDefault="00E24FDB" w:rsidP="006D0C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D2020">
        <w:rPr>
          <w:rFonts w:ascii="Times New Roman" w:hAnsi="Times New Roman" w:cs="Times New Roman"/>
          <w:sz w:val="28"/>
          <w:szCs w:val="28"/>
        </w:rPr>
        <w:t xml:space="preserve"> обращений, связанных с предоставлением дров нуждающимся категориям гражданам;</w:t>
      </w:r>
    </w:p>
    <w:p w14:paraId="1B8CCE7E" w14:textId="37B45257" w:rsidR="00FE545B" w:rsidRPr="006E44FE" w:rsidRDefault="004569C9" w:rsidP="006D0C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6D2020">
        <w:rPr>
          <w:rFonts w:ascii="Times New Roman" w:hAnsi="Times New Roman" w:cs="Times New Roman"/>
          <w:sz w:val="28"/>
          <w:szCs w:val="28"/>
        </w:rPr>
        <w:t xml:space="preserve">ные социально значимые вопросы </w:t>
      </w:r>
      <w:r w:rsidR="00D5353E">
        <w:rPr>
          <w:rFonts w:ascii="Times New Roman" w:hAnsi="Times New Roman" w:cs="Times New Roman"/>
          <w:sz w:val="28"/>
          <w:szCs w:val="28"/>
        </w:rPr>
        <w:t>–</w:t>
      </w:r>
      <w:r w:rsidR="006D2020">
        <w:rPr>
          <w:rFonts w:ascii="Times New Roman" w:hAnsi="Times New Roman" w:cs="Times New Roman"/>
          <w:sz w:val="28"/>
          <w:szCs w:val="28"/>
        </w:rPr>
        <w:t xml:space="preserve"> </w:t>
      </w:r>
      <w:r w:rsidR="00FF6344">
        <w:rPr>
          <w:rFonts w:ascii="Times New Roman" w:hAnsi="Times New Roman" w:cs="Times New Roman"/>
          <w:sz w:val="28"/>
          <w:szCs w:val="28"/>
        </w:rPr>
        <w:t>1</w:t>
      </w:r>
      <w:r w:rsidR="00660D71">
        <w:rPr>
          <w:rFonts w:ascii="Times New Roman" w:hAnsi="Times New Roman" w:cs="Times New Roman"/>
          <w:sz w:val="28"/>
          <w:szCs w:val="28"/>
        </w:rPr>
        <w:t>7</w:t>
      </w:r>
      <w:r w:rsidR="004352AB">
        <w:rPr>
          <w:rFonts w:ascii="Times New Roman" w:hAnsi="Times New Roman" w:cs="Times New Roman"/>
          <w:sz w:val="28"/>
          <w:szCs w:val="28"/>
        </w:rPr>
        <w:t xml:space="preserve"> </w:t>
      </w:r>
      <w:r w:rsidR="006D2020">
        <w:rPr>
          <w:rFonts w:ascii="Times New Roman" w:hAnsi="Times New Roman" w:cs="Times New Roman"/>
          <w:sz w:val="28"/>
          <w:szCs w:val="28"/>
        </w:rPr>
        <w:t>обращени</w:t>
      </w:r>
      <w:r w:rsidR="004352AB">
        <w:rPr>
          <w:rFonts w:ascii="Times New Roman" w:hAnsi="Times New Roman" w:cs="Times New Roman"/>
          <w:sz w:val="28"/>
          <w:szCs w:val="28"/>
        </w:rPr>
        <w:t>й</w:t>
      </w:r>
      <w:r w:rsidR="00660D71">
        <w:rPr>
          <w:rFonts w:ascii="Times New Roman" w:hAnsi="Times New Roman" w:cs="Times New Roman"/>
          <w:sz w:val="28"/>
          <w:szCs w:val="28"/>
        </w:rPr>
        <w:t>, затрагивающих</w:t>
      </w:r>
      <w:r w:rsidR="006D2020">
        <w:rPr>
          <w:rFonts w:ascii="Times New Roman" w:hAnsi="Times New Roman" w:cs="Times New Roman"/>
          <w:sz w:val="28"/>
          <w:szCs w:val="28"/>
        </w:rPr>
        <w:t xml:space="preserve"> другие общественно важные темы</w:t>
      </w:r>
      <w:r w:rsidR="00D5353E">
        <w:rPr>
          <w:rFonts w:ascii="Times New Roman" w:hAnsi="Times New Roman" w:cs="Times New Roman"/>
          <w:sz w:val="28"/>
          <w:szCs w:val="28"/>
        </w:rPr>
        <w:t xml:space="preserve"> (регулирование численности брод</w:t>
      </w:r>
      <w:r w:rsidR="00E24FDB">
        <w:rPr>
          <w:rFonts w:ascii="Times New Roman" w:hAnsi="Times New Roman" w:cs="Times New Roman"/>
          <w:sz w:val="28"/>
          <w:szCs w:val="28"/>
        </w:rPr>
        <w:t>ячих животных, спил сухих деревьев</w:t>
      </w:r>
      <w:r w:rsidR="00D5353E">
        <w:rPr>
          <w:rFonts w:ascii="Times New Roman" w:hAnsi="Times New Roman" w:cs="Times New Roman"/>
          <w:sz w:val="28"/>
          <w:szCs w:val="28"/>
        </w:rPr>
        <w:t xml:space="preserve">, </w:t>
      </w:r>
      <w:r w:rsidR="00E24FDB">
        <w:rPr>
          <w:rFonts w:ascii="Times New Roman" w:hAnsi="Times New Roman" w:cs="Times New Roman"/>
          <w:sz w:val="28"/>
          <w:szCs w:val="28"/>
        </w:rPr>
        <w:t>решение вопросов по водоснабжению и уличному освещению</w:t>
      </w:r>
      <w:r w:rsidR="00D443DB">
        <w:rPr>
          <w:rFonts w:ascii="Times New Roman" w:hAnsi="Times New Roman" w:cs="Times New Roman"/>
          <w:sz w:val="28"/>
          <w:szCs w:val="28"/>
        </w:rPr>
        <w:t xml:space="preserve"> и др.</w:t>
      </w:r>
      <w:r w:rsidR="002228AB">
        <w:rPr>
          <w:rFonts w:ascii="Times New Roman" w:hAnsi="Times New Roman" w:cs="Times New Roman"/>
          <w:sz w:val="28"/>
          <w:szCs w:val="28"/>
        </w:rPr>
        <w:t>).</w:t>
      </w:r>
    </w:p>
    <w:p w14:paraId="4867D219" w14:textId="6352BF9C" w:rsidR="00F31532" w:rsidRDefault="001B0FB1" w:rsidP="006D0C63">
      <w:pPr>
        <w:spacing w:after="0"/>
        <w:ind w:firstLine="709"/>
        <w:jc w:val="both"/>
      </w:pPr>
      <w:r w:rsidRPr="006E44FE">
        <w:rPr>
          <w:rFonts w:ascii="Times New Roman" w:hAnsi="Times New Roman" w:cs="Times New Roman"/>
          <w:sz w:val="28"/>
          <w:szCs w:val="28"/>
        </w:rPr>
        <w:t>Все поступ</w:t>
      </w:r>
      <w:r w:rsidR="006D0C63">
        <w:rPr>
          <w:rFonts w:ascii="Times New Roman" w:hAnsi="Times New Roman" w:cs="Times New Roman"/>
          <w:sz w:val="28"/>
          <w:szCs w:val="28"/>
        </w:rPr>
        <w:t>ающие</w:t>
      </w:r>
      <w:r w:rsidRPr="006E44FE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6D0C63">
        <w:rPr>
          <w:rFonts w:ascii="Times New Roman" w:hAnsi="Times New Roman" w:cs="Times New Roman"/>
          <w:sz w:val="28"/>
          <w:szCs w:val="28"/>
        </w:rPr>
        <w:t xml:space="preserve"> рассматриваются в срок</w:t>
      </w:r>
      <w:r w:rsidR="00271CE2">
        <w:rPr>
          <w:rFonts w:ascii="Times New Roman" w:hAnsi="Times New Roman" w:cs="Times New Roman"/>
          <w:sz w:val="28"/>
          <w:szCs w:val="28"/>
        </w:rPr>
        <w:t>и</w:t>
      </w:r>
      <w:r w:rsidR="006D0C63">
        <w:rPr>
          <w:rFonts w:ascii="Times New Roman" w:hAnsi="Times New Roman" w:cs="Times New Roman"/>
          <w:sz w:val="28"/>
          <w:szCs w:val="28"/>
        </w:rPr>
        <w:t>, определенны</w:t>
      </w:r>
      <w:r w:rsidR="00271CE2">
        <w:rPr>
          <w:rFonts w:ascii="Times New Roman" w:hAnsi="Times New Roman" w:cs="Times New Roman"/>
          <w:sz w:val="28"/>
          <w:szCs w:val="28"/>
        </w:rPr>
        <w:t xml:space="preserve">е </w:t>
      </w:r>
      <w:r w:rsidR="006D0C63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  <w:r w:rsidRPr="006E44FE">
        <w:rPr>
          <w:rFonts w:ascii="Times New Roman" w:hAnsi="Times New Roman" w:cs="Times New Roman"/>
          <w:sz w:val="28"/>
          <w:szCs w:val="28"/>
        </w:rPr>
        <w:t xml:space="preserve"> </w:t>
      </w:r>
      <w:r w:rsidR="006D0C63">
        <w:rPr>
          <w:rFonts w:ascii="Times New Roman" w:hAnsi="Times New Roman" w:cs="Times New Roman"/>
          <w:sz w:val="28"/>
          <w:szCs w:val="28"/>
        </w:rPr>
        <w:t>В случае необходимости пров</w:t>
      </w:r>
      <w:r w:rsidR="00271CE2">
        <w:rPr>
          <w:rFonts w:ascii="Times New Roman" w:hAnsi="Times New Roman" w:cs="Times New Roman"/>
          <w:sz w:val="28"/>
          <w:szCs w:val="28"/>
        </w:rPr>
        <w:t>одятся</w:t>
      </w:r>
      <w:r w:rsidR="006D0C6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271CE2">
        <w:rPr>
          <w:rFonts w:ascii="Times New Roman" w:hAnsi="Times New Roman" w:cs="Times New Roman"/>
          <w:sz w:val="28"/>
          <w:szCs w:val="28"/>
        </w:rPr>
        <w:t xml:space="preserve">ые </w:t>
      </w:r>
      <w:r w:rsidR="006D0C63">
        <w:rPr>
          <w:rFonts w:ascii="Times New Roman" w:hAnsi="Times New Roman" w:cs="Times New Roman"/>
          <w:sz w:val="28"/>
          <w:szCs w:val="28"/>
        </w:rPr>
        <w:t>провер</w:t>
      </w:r>
      <w:r w:rsidR="00271CE2">
        <w:rPr>
          <w:rFonts w:ascii="Times New Roman" w:hAnsi="Times New Roman" w:cs="Times New Roman"/>
          <w:sz w:val="28"/>
          <w:szCs w:val="28"/>
        </w:rPr>
        <w:t>ки,</w:t>
      </w:r>
      <w:r w:rsidR="006D0C63">
        <w:rPr>
          <w:rFonts w:ascii="Times New Roman" w:hAnsi="Times New Roman" w:cs="Times New Roman"/>
          <w:sz w:val="28"/>
          <w:szCs w:val="28"/>
        </w:rPr>
        <w:t xml:space="preserve"> организуются выезды комиссий на место с целью объективного и всестороннего изучения изложенных в обращениях обстоятельств.</w:t>
      </w:r>
    </w:p>
    <w:sectPr w:rsidR="00F3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32"/>
    <w:rsid w:val="001B0FB1"/>
    <w:rsid w:val="001E6756"/>
    <w:rsid w:val="001F3B03"/>
    <w:rsid w:val="002228AB"/>
    <w:rsid w:val="00271CE2"/>
    <w:rsid w:val="002A5FFF"/>
    <w:rsid w:val="003245D2"/>
    <w:rsid w:val="003359F5"/>
    <w:rsid w:val="00365957"/>
    <w:rsid w:val="00434539"/>
    <w:rsid w:val="004352AB"/>
    <w:rsid w:val="00440B46"/>
    <w:rsid w:val="004569C9"/>
    <w:rsid w:val="004A371F"/>
    <w:rsid w:val="004D6AC1"/>
    <w:rsid w:val="00560104"/>
    <w:rsid w:val="005C74CA"/>
    <w:rsid w:val="006000C2"/>
    <w:rsid w:val="00637318"/>
    <w:rsid w:val="00660D71"/>
    <w:rsid w:val="006D0C63"/>
    <w:rsid w:val="006D2020"/>
    <w:rsid w:val="006F422C"/>
    <w:rsid w:val="007B5258"/>
    <w:rsid w:val="007C31D7"/>
    <w:rsid w:val="007F088C"/>
    <w:rsid w:val="00872062"/>
    <w:rsid w:val="0088107B"/>
    <w:rsid w:val="00892D43"/>
    <w:rsid w:val="008B0948"/>
    <w:rsid w:val="008C3596"/>
    <w:rsid w:val="008D1C6E"/>
    <w:rsid w:val="008F0CE2"/>
    <w:rsid w:val="00905BB6"/>
    <w:rsid w:val="009071EC"/>
    <w:rsid w:val="009D7191"/>
    <w:rsid w:val="009F4415"/>
    <w:rsid w:val="009F6336"/>
    <w:rsid w:val="00A2382D"/>
    <w:rsid w:val="00A339EC"/>
    <w:rsid w:val="00A845A9"/>
    <w:rsid w:val="00B32B50"/>
    <w:rsid w:val="00C14C15"/>
    <w:rsid w:val="00C54F39"/>
    <w:rsid w:val="00CA605B"/>
    <w:rsid w:val="00D23810"/>
    <w:rsid w:val="00D443DB"/>
    <w:rsid w:val="00D5353E"/>
    <w:rsid w:val="00D9040A"/>
    <w:rsid w:val="00D92C6A"/>
    <w:rsid w:val="00DB799D"/>
    <w:rsid w:val="00E24FDB"/>
    <w:rsid w:val="00E36A73"/>
    <w:rsid w:val="00ED516E"/>
    <w:rsid w:val="00ED6C44"/>
    <w:rsid w:val="00EF6391"/>
    <w:rsid w:val="00F31532"/>
    <w:rsid w:val="00F857F1"/>
    <w:rsid w:val="00FE545B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C5DA"/>
  <w15:chartTrackingRefBased/>
  <w15:docId w15:val="{D3A74FC3-4AED-43A3-9BD2-A7522CE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B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Родионова</dc:creator>
  <cp:keywords/>
  <dc:description/>
  <cp:lastModifiedBy>Hi-Tech</cp:lastModifiedBy>
  <cp:revision>33</cp:revision>
  <cp:lastPrinted>2025-07-10T06:43:00Z</cp:lastPrinted>
  <dcterms:created xsi:type="dcterms:W3CDTF">2025-07-03T11:46:00Z</dcterms:created>
  <dcterms:modified xsi:type="dcterms:W3CDTF">2025-10-30T10:41:00Z</dcterms:modified>
</cp:coreProperties>
</file>